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3A" w:rsidRPr="00742334" w:rsidRDefault="003608C3" w:rsidP="00380CDE">
      <w:pPr>
        <w:spacing w:line="240" w:lineRule="auto"/>
        <w:ind w:right="425"/>
        <w:rPr>
          <w:rFonts w:ascii="Cambria" w:hAnsi="Cambria"/>
          <w:color w:val="FF0000"/>
          <w:sz w:val="24"/>
        </w:rPr>
      </w:pPr>
      <w:r w:rsidRPr="00742334">
        <w:rPr>
          <w:rFonts w:ascii="Cambria" w:hAnsi="Cambria"/>
          <w:noProof/>
          <w:color w:val="FF0000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-775970</wp:posOffset>
            </wp:positionV>
            <wp:extent cx="1212850" cy="10096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EU_bh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7F6" w:rsidRPr="00742334">
        <w:rPr>
          <w:rFonts w:ascii="Cambria" w:hAnsi="Cambria"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4815205</wp:posOffset>
            </wp:positionH>
            <wp:positionV relativeFrom="margin">
              <wp:posOffset>-852170</wp:posOffset>
            </wp:positionV>
            <wp:extent cx="1377315" cy="12515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 bos -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71A" w:rsidRPr="00742334" w:rsidRDefault="004B471A" w:rsidP="00380CDE">
      <w:pPr>
        <w:pStyle w:val="NoSpacing"/>
        <w:ind w:left="3540" w:firstLine="708"/>
        <w:rPr>
          <w:rFonts w:ascii="Cambria" w:hAnsi="Cambria"/>
          <w:sz w:val="20"/>
          <w:szCs w:val="24"/>
          <w:lang w:val="bs-Latn-BA"/>
        </w:rPr>
      </w:pPr>
      <w:r w:rsidRPr="00742334">
        <w:rPr>
          <w:rFonts w:ascii="Cambria" w:hAnsi="Cambria"/>
          <w:sz w:val="20"/>
          <w:szCs w:val="24"/>
          <w:lang w:val="bs-Latn-BA"/>
        </w:rPr>
        <w:t>PROJEKAT</w:t>
      </w:r>
    </w:p>
    <w:p w:rsidR="004B471A" w:rsidRPr="00742334" w:rsidRDefault="004B471A" w:rsidP="00380CDE">
      <w:pPr>
        <w:pStyle w:val="NoSpacing"/>
        <w:ind w:left="-851" w:right="-851"/>
        <w:jc w:val="center"/>
        <w:rPr>
          <w:rFonts w:ascii="Cambria" w:hAnsi="Cambria" w:cs="Arial"/>
          <w:sz w:val="20"/>
          <w:szCs w:val="24"/>
          <w:lang w:val="bs-Latn-BA"/>
        </w:rPr>
      </w:pPr>
      <w:r w:rsidRPr="00742334">
        <w:rPr>
          <w:rFonts w:ascii="Cambria" w:hAnsi="Cambria" w:cs="Arial"/>
          <w:sz w:val="20"/>
          <w:szCs w:val="24"/>
          <w:lang w:val="bs-Latn-BA"/>
        </w:rPr>
        <w:t>„Regionalizacija LGBTI inkluzivne psihosocijalne podrške i pristupa uslugama mentalnog zdravlja u Bosni i Hercegovini“</w:t>
      </w:r>
    </w:p>
    <w:p w:rsidR="007D0DF0" w:rsidRPr="00742334" w:rsidRDefault="007D0DF0" w:rsidP="00380CDE">
      <w:pPr>
        <w:spacing w:line="240" w:lineRule="auto"/>
        <w:rPr>
          <w:rFonts w:ascii="Cambria" w:hAnsi="Cambria"/>
          <w:b/>
          <w:sz w:val="16"/>
          <w:szCs w:val="16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b/>
          <w:sz w:val="16"/>
          <w:szCs w:val="16"/>
        </w:rPr>
      </w:pPr>
    </w:p>
    <w:p w:rsidR="004B471A" w:rsidRPr="00742334" w:rsidRDefault="004B471A" w:rsidP="00380CDE">
      <w:pPr>
        <w:spacing w:line="240" w:lineRule="auto"/>
        <w:jc w:val="center"/>
        <w:rPr>
          <w:rFonts w:ascii="Cambria" w:hAnsi="Cambria"/>
          <w:b/>
          <w:sz w:val="28"/>
        </w:rPr>
      </w:pPr>
      <w:r w:rsidRPr="00742334">
        <w:rPr>
          <w:rFonts w:ascii="Cambria" w:hAnsi="Cambria"/>
          <w:b/>
          <w:sz w:val="28"/>
        </w:rPr>
        <w:t xml:space="preserve">Trening za </w:t>
      </w:r>
      <w:r w:rsidR="00380CDE" w:rsidRPr="00742334">
        <w:rPr>
          <w:rFonts w:ascii="Cambria" w:hAnsi="Cambria"/>
          <w:b/>
          <w:sz w:val="28"/>
        </w:rPr>
        <w:t>LGBTI zajednicu o važnosti brige za mentalno zdravlje</w:t>
      </w:r>
    </w:p>
    <w:p w:rsidR="007D0DF0" w:rsidRPr="00742334" w:rsidRDefault="007D0DF0" w:rsidP="00380CDE">
      <w:pPr>
        <w:spacing w:line="240" w:lineRule="auto"/>
        <w:jc w:val="right"/>
        <w:rPr>
          <w:rFonts w:ascii="Cambria" w:hAnsi="Cambria"/>
          <w:b/>
          <w:sz w:val="24"/>
        </w:rPr>
      </w:pPr>
      <w:r w:rsidRPr="00742334">
        <w:rPr>
          <w:rFonts w:ascii="Cambria" w:hAnsi="Cambria"/>
        </w:rPr>
        <w:t>Tuzla</w:t>
      </w:r>
      <w:r w:rsidR="004B471A" w:rsidRPr="00742334">
        <w:rPr>
          <w:rFonts w:ascii="Cambria" w:hAnsi="Cambria"/>
        </w:rPr>
        <w:t xml:space="preserve">, </w:t>
      </w:r>
      <w:r w:rsidR="009B718D" w:rsidRPr="00742334">
        <w:rPr>
          <w:rFonts w:ascii="Cambria" w:hAnsi="Cambria"/>
        </w:rPr>
        <w:t>06</w:t>
      </w:r>
      <w:r w:rsidRPr="00742334">
        <w:rPr>
          <w:rFonts w:ascii="Cambria" w:hAnsi="Cambria"/>
        </w:rPr>
        <w:t>.</w:t>
      </w:r>
      <w:r w:rsidR="00380CDE" w:rsidRPr="00742334">
        <w:rPr>
          <w:rFonts w:ascii="Cambria" w:hAnsi="Cambria"/>
        </w:rPr>
        <w:t xml:space="preserve"> i </w:t>
      </w:r>
      <w:r w:rsidR="009B718D" w:rsidRPr="00742334">
        <w:rPr>
          <w:rFonts w:ascii="Cambria" w:hAnsi="Cambria"/>
        </w:rPr>
        <w:t>07</w:t>
      </w:r>
      <w:r w:rsidR="00380CDE" w:rsidRPr="00742334">
        <w:rPr>
          <w:rFonts w:ascii="Cambria" w:hAnsi="Cambria"/>
        </w:rPr>
        <w:t>.</w:t>
      </w:r>
      <w:r w:rsidR="009B718D" w:rsidRPr="00742334">
        <w:rPr>
          <w:rFonts w:ascii="Cambria" w:hAnsi="Cambria"/>
        </w:rPr>
        <w:t>4</w:t>
      </w:r>
      <w:r w:rsidRPr="00742334">
        <w:rPr>
          <w:rFonts w:ascii="Cambria" w:hAnsi="Cambria"/>
        </w:rPr>
        <w:t>.202</w:t>
      </w:r>
      <w:r w:rsidR="00380CDE" w:rsidRPr="00742334">
        <w:rPr>
          <w:rFonts w:ascii="Cambria" w:hAnsi="Cambria"/>
        </w:rPr>
        <w:t>2</w:t>
      </w:r>
      <w:r w:rsidR="004B471A" w:rsidRPr="00742334">
        <w:rPr>
          <w:rFonts w:ascii="Cambria" w:hAnsi="Cambria"/>
        </w:rPr>
        <w:t xml:space="preserve">, </w:t>
      </w:r>
      <w:r w:rsidR="00FD21BE" w:rsidRPr="00742334">
        <w:rPr>
          <w:rFonts w:ascii="Cambria" w:hAnsi="Cambria"/>
        </w:rPr>
        <w:t>H</w:t>
      </w:r>
      <w:r w:rsidR="004B471A" w:rsidRPr="00742334">
        <w:rPr>
          <w:rFonts w:ascii="Cambria" w:hAnsi="Cambria"/>
        </w:rPr>
        <w:t xml:space="preserve">otel </w:t>
      </w:r>
      <w:r w:rsidR="009B718D" w:rsidRPr="00742334">
        <w:rPr>
          <w:rFonts w:ascii="Cambria" w:hAnsi="Cambria"/>
        </w:rPr>
        <w:t xml:space="preserve">Salis (ulica Soli) </w:t>
      </w:r>
      <w:r w:rsidR="00380CDE" w:rsidRPr="00742334">
        <w:rPr>
          <w:rFonts w:ascii="Cambria" w:hAnsi="Cambria"/>
        </w:rPr>
        <w:t xml:space="preserve"> </w:t>
      </w:r>
      <w:r w:rsidR="00AC1129" w:rsidRPr="00742334">
        <w:rPr>
          <w:rFonts w:ascii="Cambria" w:hAnsi="Cambria"/>
        </w:rPr>
        <w:t xml:space="preserve"> </w:t>
      </w:r>
    </w:p>
    <w:p w:rsidR="009B718D" w:rsidRPr="00742334" w:rsidRDefault="009B718D" w:rsidP="00380CDE">
      <w:pPr>
        <w:spacing w:line="240" w:lineRule="auto"/>
        <w:jc w:val="center"/>
        <w:rPr>
          <w:rFonts w:ascii="Cambria" w:hAnsi="Cambria"/>
          <w:b/>
          <w:sz w:val="24"/>
        </w:rPr>
      </w:pPr>
    </w:p>
    <w:p w:rsidR="00C4171C" w:rsidRPr="00742334" w:rsidRDefault="004B471A" w:rsidP="00380CDE">
      <w:pPr>
        <w:spacing w:line="240" w:lineRule="auto"/>
        <w:jc w:val="center"/>
        <w:rPr>
          <w:rFonts w:ascii="Cambria" w:hAnsi="Cambria"/>
          <w:b/>
          <w:sz w:val="28"/>
        </w:rPr>
      </w:pPr>
      <w:r w:rsidRPr="00742334">
        <w:rPr>
          <w:rFonts w:ascii="Cambria" w:hAnsi="Cambria"/>
          <w:b/>
          <w:sz w:val="28"/>
        </w:rPr>
        <w:t>DNEVNI RED</w:t>
      </w: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742334" w:rsidRDefault="00742334" w:rsidP="00380CDE">
      <w:pPr>
        <w:spacing w:line="240" w:lineRule="auto"/>
        <w:rPr>
          <w:rFonts w:ascii="Cambria" w:hAnsi="Cambria"/>
        </w:rPr>
      </w:pPr>
    </w:p>
    <w:p w:rsidR="00F30D4D" w:rsidRDefault="009B718D" w:rsidP="00380CDE">
      <w:pPr>
        <w:spacing w:line="240" w:lineRule="auto"/>
        <w:rPr>
          <w:rFonts w:ascii="Cambria" w:hAnsi="Cambria"/>
        </w:rPr>
      </w:pPr>
      <w:r w:rsidRPr="00742334">
        <w:rPr>
          <w:rFonts w:ascii="Cambria" w:hAnsi="Cambria"/>
        </w:rPr>
        <w:t>srijeda, 06</w:t>
      </w:r>
      <w:r w:rsidR="00380CDE" w:rsidRPr="00742334">
        <w:rPr>
          <w:rFonts w:ascii="Cambria" w:hAnsi="Cambria"/>
        </w:rPr>
        <w:t>.</w:t>
      </w:r>
      <w:r w:rsidRPr="00742334">
        <w:rPr>
          <w:rFonts w:ascii="Cambria" w:hAnsi="Cambria"/>
        </w:rPr>
        <w:t>4</w:t>
      </w:r>
      <w:r w:rsidR="00380CDE" w:rsidRPr="00742334">
        <w:rPr>
          <w:rFonts w:ascii="Cambria" w:hAnsi="Cambria"/>
        </w:rPr>
        <w:t>.2022.</w:t>
      </w:r>
    </w:p>
    <w:p w:rsidR="00742334" w:rsidRPr="00742334" w:rsidRDefault="00742334" w:rsidP="00380CDE">
      <w:pPr>
        <w:spacing w:line="240" w:lineRule="auto"/>
        <w:rPr>
          <w:rFonts w:ascii="Cambria" w:hAnsi="Cambria"/>
        </w:rPr>
      </w:pPr>
    </w:p>
    <w:tbl>
      <w:tblPr>
        <w:tblStyle w:val="TableGrid"/>
        <w:tblW w:w="8550" w:type="dxa"/>
        <w:tblInd w:w="265" w:type="dxa"/>
        <w:tblLook w:val="04A0" w:firstRow="1" w:lastRow="0" w:firstColumn="1" w:lastColumn="0" w:noHBand="0" w:noVBand="1"/>
      </w:tblPr>
      <w:tblGrid>
        <w:gridCol w:w="1890"/>
        <w:gridCol w:w="6660"/>
      </w:tblGrid>
      <w:tr w:rsidR="004B471A" w:rsidRPr="00742334" w:rsidTr="008C5CDC">
        <w:trPr>
          <w:trHeight w:val="977"/>
        </w:trPr>
        <w:tc>
          <w:tcPr>
            <w:tcW w:w="1890" w:type="dxa"/>
            <w:shd w:val="clear" w:color="auto" w:fill="D9D9D9" w:themeFill="background1" w:themeFillShade="D9"/>
          </w:tcPr>
          <w:p w:rsidR="004B471A" w:rsidRPr="00742334" w:rsidRDefault="004B471A" w:rsidP="00380CDE">
            <w:pPr>
              <w:rPr>
                <w:rFonts w:ascii="Cambria" w:hAnsi="Cambria"/>
                <w:b/>
              </w:rPr>
            </w:pPr>
          </w:p>
          <w:p w:rsidR="004B471A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15:00-15:10</w:t>
            </w:r>
          </w:p>
          <w:p w:rsidR="004B471A" w:rsidRPr="00742334" w:rsidRDefault="004B471A" w:rsidP="00380CD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0" w:type="dxa"/>
          </w:tcPr>
          <w:p w:rsidR="004B471A" w:rsidRPr="00742334" w:rsidRDefault="004B471A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Pozdravne i uvodne riječi</w:t>
            </w:r>
          </w:p>
          <w:p w:rsidR="00380CDE" w:rsidRPr="00742334" w:rsidRDefault="004B471A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 xml:space="preserve">Prezentacija projekta </w:t>
            </w:r>
          </w:p>
          <w:p w:rsidR="00D111CC" w:rsidRPr="00742334" w:rsidRDefault="00D111CC" w:rsidP="00380CD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B471A" w:rsidRPr="00742334" w:rsidRDefault="004B471A" w:rsidP="00380CDE">
            <w:pPr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Delila Hasanbegović</w:t>
            </w:r>
            <w:r w:rsidR="00072D06" w:rsidRPr="00742334">
              <w:rPr>
                <w:rFonts w:ascii="Cambria" w:hAnsi="Cambria"/>
              </w:rPr>
              <w:t xml:space="preserve"> Vukas</w:t>
            </w:r>
            <w:r w:rsidRPr="00742334">
              <w:rPr>
                <w:rFonts w:ascii="Cambria" w:hAnsi="Cambria"/>
              </w:rPr>
              <w:t>, Sarajevski otvoreni centar</w:t>
            </w:r>
          </w:p>
          <w:p w:rsidR="009B718D" w:rsidRPr="00742334" w:rsidRDefault="009B718D" w:rsidP="00380CDE">
            <w:pPr>
              <w:rPr>
                <w:rFonts w:ascii="Cambria" w:hAnsi="Cambria"/>
              </w:rPr>
            </w:pPr>
          </w:p>
        </w:tc>
      </w:tr>
      <w:tr w:rsidR="004B471A" w:rsidRPr="00742334" w:rsidTr="008C5CDC">
        <w:trPr>
          <w:trHeight w:val="721"/>
        </w:trPr>
        <w:tc>
          <w:tcPr>
            <w:tcW w:w="1890" w:type="dxa"/>
            <w:shd w:val="clear" w:color="auto" w:fill="D9D9D9" w:themeFill="background1" w:themeFillShade="D9"/>
          </w:tcPr>
          <w:p w:rsidR="004B471A" w:rsidRPr="00742334" w:rsidRDefault="004B471A" w:rsidP="00380CDE">
            <w:pPr>
              <w:rPr>
                <w:rFonts w:ascii="Cambria" w:hAnsi="Cambria"/>
                <w:b/>
              </w:rPr>
            </w:pPr>
          </w:p>
          <w:p w:rsidR="004B471A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15:10-15:45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60" w:type="dxa"/>
          </w:tcPr>
          <w:p w:rsidR="004B471A" w:rsidRPr="00742334" w:rsidRDefault="004B471A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Prezentacija i razgovor</w:t>
            </w:r>
          </w:p>
          <w:p w:rsidR="009E462C" w:rsidRPr="00742334" w:rsidRDefault="004B471A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LGBTI</w:t>
            </w:r>
            <w:r w:rsidR="00742334" w:rsidRPr="00742334">
              <w:rPr>
                <w:rFonts w:ascii="Cambria" w:hAnsi="Cambria"/>
                <w:b/>
              </w:rPr>
              <w:t xml:space="preserve">Q+ </w:t>
            </w:r>
            <w:r w:rsidRPr="00742334">
              <w:rPr>
                <w:rFonts w:ascii="Cambria" w:hAnsi="Cambria"/>
                <w:b/>
              </w:rPr>
              <w:t xml:space="preserve"> identiteti</w:t>
            </w:r>
          </w:p>
          <w:p w:rsidR="009B718D" w:rsidRPr="00742334" w:rsidRDefault="009B718D" w:rsidP="009B718D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4B471A" w:rsidRPr="00742334" w:rsidRDefault="009B718D" w:rsidP="009B718D">
            <w:pPr>
              <w:tabs>
                <w:tab w:val="left" w:pos="4410"/>
              </w:tabs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Matej Vrebac, Sarajevski otvoreni centar</w:t>
            </w:r>
            <w:r w:rsidRPr="00742334">
              <w:rPr>
                <w:rFonts w:ascii="Cambria" w:hAnsi="Cambria"/>
              </w:rPr>
              <w:tab/>
            </w:r>
          </w:p>
          <w:p w:rsidR="009B718D" w:rsidRPr="00742334" w:rsidRDefault="009B718D" w:rsidP="009B718D">
            <w:pPr>
              <w:tabs>
                <w:tab w:val="left" w:pos="4410"/>
              </w:tabs>
              <w:rPr>
                <w:rFonts w:ascii="Cambria" w:hAnsi="Cambria"/>
              </w:rPr>
            </w:pPr>
          </w:p>
        </w:tc>
      </w:tr>
      <w:tr w:rsidR="009B718D" w:rsidRPr="00742334" w:rsidTr="008C5CDC">
        <w:trPr>
          <w:trHeight w:val="1515"/>
        </w:trPr>
        <w:tc>
          <w:tcPr>
            <w:tcW w:w="1890" w:type="dxa"/>
            <w:shd w:val="clear" w:color="auto" w:fill="D9D9D9" w:themeFill="background1" w:themeFillShade="D9"/>
          </w:tcPr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</w:p>
          <w:p w:rsidR="009B718D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15:45-17:00</w:t>
            </w:r>
          </w:p>
        </w:tc>
        <w:tc>
          <w:tcPr>
            <w:tcW w:w="6660" w:type="dxa"/>
          </w:tcPr>
          <w:p w:rsidR="003B4894" w:rsidRPr="003B4894" w:rsidRDefault="003B4894" w:rsidP="003B4894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Prezentacija i razgovor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Ljudska prava LGBTI osoba u BiH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Diskriminacija i ravnopravnost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Pravno savjetovanje i zastupanje</w:t>
            </w:r>
          </w:p>
          <w:p w:rsidR="009B718D" w:rsidRPr="00742334" w:rsidRDefault="009B718D" w:rsidP="00380CDE">
            <w:pPr>
              <w:rPr>
                <w:rFonts w:ascii="Cambria" w:hAnsi="Cambria"/>
                <w:sz w:val="16"/>
                <w:szCs w:val="16"/>
              </w:rPr>
            </w:pPr>
          </w:p>
          <w:p w:rsidR="009B718D" w:rsidRPr="00742334" w:rsidRDefault="009B718D" w:rsidP="00380CDE">
            <w:pPr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Amil Brković, Sarajevski otvoreni centar</w:t>
            </w:r>
            <w:bookmarkStart w:id="0" w:name="_GoBack"/>
            <w:bookmarkEnd w:id="0"/>
          </w:p>
        </w:tc>
      </w:tr>
      <w:tr w:rsidR="00C4171C" w:rsidRPr="00742334" w:rsidTr="008C5CDC">
        <w:trPr>
          <w:trHeight w:val="308"/>
        </w:trPr>
        <w:tc>
          <w:tcPr>
            <w:tcW w:w="1890" w:type="dxa"/>
            <w:shd w:val="clear" w:color="auto" w:fill="D9D9D9" w:themeFill="background1" w:themeFillShade="D9"/>
          </w:tcPr>
          <w:p w:rsidR="00C4171C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17:00-17:15</w:t>
            </w:r>
          </w:p>
        </w:tc>
        <w:tc>
          <w:tcPr>
            <w:tcW w:w="6660" w:type="dxa"/>
          </w:tcPr>
          <w:p w:rsidR="00C4171C" w:rsidRPr="00742334" w:rsidRDefault="00C4171C" w:rsidP="00380CDE">
            <w:pPr>
              <w:jc w:val="center"/>
              <w:rPr>
                <w:rFonts w:ascii="Cambria" w:hAnsi="Cambria"/>
                <w:color w:val="4472C4" w:themeColor="accent1"/>
              </w:rPr>
            </w:pPr>
            <w:r w:rsidRPr="00742334">
              <w:rPr>
                <w:rFonts w:ascii="Cambria" w:hAnsi="Cambria"/>
                <w:color w:val="4472C4" w:themeColor="accent1"/>
              </w:rPr>
              <w:t>Kafe pauza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color w:val="4472C4" w:themeColor="accent1"/>
              </w:rPr>
            </w:pPr>
          </w:p>
        </w:tc>
      </w:tr>
      <w:tr w:rsidR="004B471A" w:rsidRPr="00742334" w:rsidTr="008C5CDC">
        <w:trPr>
          <w:trHeight w:val="598"/>
        </w:trPr>
        <w:tc>
          <w:tcPr>
            <w:tcW w:w="1890" w:type="dxa"/>
            <w:shd w:val="clear" w:color="auto" w:fill="D9D9D9" w:themeFill="background1" w:themeFillShade="D9"/>
          </w:tcPr>
          <w:p w:rsidR="007D0DF0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17:15-18:00</w:t>
            </w:r>
          </w:p>
          <w:p w:rsidR="004B471A" w:rsidRPr="00742334" w:rsidRDefault="004B471A" w:rsidP="00380CD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0" w:type="dxa"/>
          </w:tcPr>
          <w:p w:rsidR="004B471A" w:rsidRPr="00742334" w:rsidRDefault="00380CDE" w:rsidP="00D111CC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Razgovor LGBTIQ+ osoba o svakodnevnom iskustvu i izazovima u društvu i pristupu uslugama</w:t>
            </w:r>
          </w:p>
          <w:p w:rsidR="009B718D" w:rsidRPr="00742334" w:rsidRDefault="009B718D" w:rsidP="00D111CC">
            <w:pPr>
              <w:jc w:val="center"/>
              <w:rPr>
                <w:rFonts w:ascii="Cambria" w:hAnsi="Cambria"/>
              </w:rPr>
            </w:pPr>
          </w:p>
        </w:tc>
      </w:tr>
      <w:tr w:rsidR="00367CFA" w:rsidRPr="00742334" w:rsidTr="008C5CDC">
        <w:trPr>
          <w:trHeight w:val="337"/>
        </w:trPr>
        <w:tc>
          <w:tcPr>
            <w:tcW w:w="1890" w:type="dxa"/>
            <w:shd w:val="clear" w:color="auto" w:fill="D9D9D9" w:themeFill="background1" w:themeFillShade="D9"/>
          </w:tcPr>
          <w:p w:rsidR="00367CFA" w:rsidRPr="00742334" w:rsidRDefault="009B718D" w:rsidP="00380CDE">
            <w:pPr>
              <w:jc w:val="center"/>
              <w:rPr>
                <w:rFonts w:ascii="Cambria" w:hAnsi="Cambria"/>
                <w:color w:val="4472C4" w:themeColor="accent1"/>
              </w:rPr>
            </w:pPr>
            <w:r w:rsidRPr="00742334">
              <w:rPr>
                <w:rFonts w:ascii="Cambria" w:hAnsi="Cambria"/>
              </w:rPr>
              <w:t>18:00</w:t>
            </w:r>
          </w:p>
        </w:tc>
        <w:tc>
          <w:tcPr>
            <w:tcW w:w="6660" w:type="dxa"/>
          </w:tcPr>
          <w:p w:rsidR="007D0DF0" w:rsidRPr="00742334" w:rsidRDefault="009B718D" w:rsidP="00380CDE">
            <w:pPr>
              <w:jc w:val="center"/>
              <w:rPr>
                <w:rFonts w:ascii="Cambria" w:hAnsi="Cambria"/>
                <w:color w:val="0070C0"/>
              </w:rPr>
            </w:pPr>
            <w:r w:rsidRPr="00742334">
              <w:rPr>
                <w:rFonts w:ascii="Cambria" w:hAnsi="Cambria"/>
                <w:color w:val="0070C0"/>
              </w:rPr>
              <w:t xml:space="preserve">Večera 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</w:rPr>
            </w:pPr>
          </w:p>
        </w:tc>
      </w:tr>
    </w:tbl>
    <w:p w:rsidR="009B718D" w:rsidRPr="00742334" w:rsidRDefault="007036F1" w:rsidP="00380CDE">
      <w:pPr>
        <w:spacing w:line="240" w:lineRule="auto"/>
        <w:rPr>
          <w:rFonts w:ascii="Cambria" w:hAnsi="Cambria"/>
          <w:noProof/>
        </w:rPr>
      </w:pPr>
      <w:r w:rsidRPr="00742334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3541A8F0" wp14:editId="32FAD1AF">
            <wp:simplePos x="0" y="0"/>
            <wp:positionH relativeFrom="margin">
              <wp:posOffset>2100580</wp:posOffset>
            </wp:positionH>
            <wp:positionV relativeFrom="margin">
              <wp:posOffset>7096760</wp:posOffset>
            </wp:positionV>
            <wp:extent cx="1933575" cy="17557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ILA NADE bos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742334" w:rsidRDefault="00742334" w:rsidP="00380CDE">
      <w:pPr>
        <w:spacing w:line="240" w:lineRule="auto"/>
        <w:rPr>
          <w:rFonts w:ascii="Cambria" w:hAnsi="Cambria"/>
          <w:noProof/>
        </w:rPr>
      </w:pPr>
    </w:p>
    <w:p w:rsidR="00380CDE" w:rsidRPr="00742334" w:rsidRDefault="009B718D" w:rsidP="00380CDE">
      <w:pPr>
        <w:spacing w:line="240" w:lineRule="auto"/>
        <w:rPr>
          <w:rFonts w:ascii="Cambria" w:hAnsi="Cambria"/>
          <w:noProof/>
        </w:rPr>
      </w:pPr>
      <w:r w:rsidRPr="00742334">
        <w:rPr>
          <w:rFonts w:ascii="Cambria" w:hAnsi="Cambria"/>
          <w:noProof/>
        </w:rPr>
        <w:t>četvrtak</w:t>
      </w:r>
      <w:r w:rsidR="00380CDE" w:rsidRPr="00742334">
        <w:rPr>
          <w:rFonts w:ascii="Cambria" w:hAnsi="Cambria"/>
          <w:noProof/>
        </w:rPr>
        <w:t xml:space="preserve">, </w:t>
      </w:r>
      <w:r w:rsidRPr="00742334">
        <w:rPr>
          <w:rFonts w:ascii="Cambria" w:hAnsi="Cambria"/>
          <w:noProof/>
        </w:rPr>
        <w:t>07</w:t>
      </w:r>
      <w:r w:rsidR="00380CDE" w:rsidRPr="00742334">
        <w:rPr>
          <w:rFonts w:ascii="Cambria" w:hAnsi="Cambria"/>
          <w:noProof/>
        </w:rPr>
        <w:t>.4.2022.</w:t>
      </w:r>
    </w:p>
    <w:p w:rsidR="00742334" w:rsidRDefault="00742334" w:rsidP="00380CDE">
      <w:pPr>
        <w:spacing w:line="240" w:lineRule="auto"/>
        <w:rPr>
          <w:rFonts w:ascii="Cambria" w:hAnsi="Cambria"/>
          <w:noProof/>
        </w:rPr>
      </w:pPr>
      <w:r w:rsidRPr="00742334">
        <w:rPr>
          <w:rFonts w:ascii="Cambria" w:hAnsi="Cambria"/>
          <w:noProof/>
        </w:rPr>
        <w:t>Trening vode: Nina Zupan i Dajana Stajić, psihoterapeutkinje</w:t>
      </w:r>
    </w:p>
    <w:p w:rsidR="00742334" w:rsidRPr="00742334" w:rsidRDefault="00742334" w:rsidP="00380CDE">
      <w:pPr>
        <w:spacing w:line="240" w:lineRule="auto"/>
        <w:rPr>
          <w:rFonts w:ascii="Cambria" w:hAnsi="Cambria"/>
          <w:noProof/>
        </w:rPr>
      </w:pPr>
    </w:p>
    <w:tbl>
      <w:tblPr>
        <w:tblStyle w:val="TableGrid"/>
        <w:tblW w:w="8370" w:type="dxa"/>
        <w:tblInd w:w="175" w:type="dxa"/>
        <w:tblLook w:val="04A0" w:firstRow="1" w:lastRow="0" w:firstColumn="1" w:lastColumn="0" w:noHBand="0" w:noVBand="1"/>
      </w:tblPr>
      <w:tblGrid>
        <w:gridCol w:w="1980"/>
        <w:gridCol w:w="6390"/>
      </w:tblGrid>
      <w:tr w:rsidR="009B718D" w:rsidRPr="00742334" w:rsidTr="00742334">
        <w:trPr>
          <w:trHeight w:val="391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670461">
            <w:pPr>
              <w:rPr>
                <w:rFonts w:ascii="Cambria" w:hAnsi="Cambria"/>
                <w:b/>
              </w:rPr>
            </w:pPr>
          </w:p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8C5CDC" w:rsidRPr="00742334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:00-1</w:t>
            </w:r>
            <w:r w:rsidR="008C5CDC" w:rsidRPr="00742334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:</w:t>
            </w:r>
            <w:r w:rsidR="008C5CDC" w:rsidRPr="00742334">
              <w:rPr>
                <w:rFonts w:ascii="Cambria" w:hAnsi="Cambria"/>
              </w:rPr>
              <w:t>2</w:t>
            </w:r>
            <w:r w:rsidRPr="00742334">
              <w:rPr>
                <w:rFonts w:ascii="Cambria" w:hAnsi="Cambria"/>
              </w:rPr>
              <w:t>0</w:t>
            </w:r>
          </w:p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0" w:type="dxa"/>
          </w:tcPr>
          <w:p w:rsidR="009B718D" w:rsidRPr="00742334" w:rsidRDefault="008C5CDC" w:rsidP="008C5CDC">
            <w:pPr>
              <w:jc w:val="center"/>
              <w:rPr>
                <w:rFonts w:ascii="Cambria" w:hAnsi="Cambria" w:cs="Gill Sans"/>
              </w:rPr>
            </w:pPr>
            <w:r w:rsidRPr="00742334">
              <w:rPr>
                <w:rFonts w:ascii="Cambria" w:hAnsi="Cambria" w:cs="Gill Sans"/>
              </w:rPr>
              <w:t>Uvodni dio – predstavljanje agende i psihoterapeutkinja</w:t>
            </w:r>
          </w:p>
          <w:p w:rsidR="008C5CDC" w:rsidRPr="00742334" w:rsidRDefault="008C5CDC" w:rsidP="008C5CDC">
            <w:pPr>
              <w:tabs>
                <w:tab w:val="left" w:pos="4410"/>
              </w:tabs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Upoznavanje učesnika_ca</w:t>
            </w:r>
          </w:p>
          <w:p w:rsidR="008C5CDC" w:rsidRPr="00742334" w:rsidRDefault="008C5CDC" w:rsidP="008C5CDC">
            <w:pPr>
              <w:jc w:val="center"/>
              <w:rPr>
                <w:rFonts w:ascii="Cambria" w:hAnsi="Cambria"/>
              </w:rPr>
            </w:pPr>
          </w:p>
        </w:tc>
      </w:tr>
      <w:tr w:rsidR="009B718D" w:rsidRPr="00742334" w:rsidTr="00742334">
        <w:trPr>
          <w:trHeight w:val="508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F30D4D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8C5CDC" w:rsidRPr="00742334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:</w:t>
            </w:r>
            <w:r w:rsidR="008C5CDC" w:rsidRPr="00742334">
              <w:rPr>
                <w:rFonts w:ascii="Cambria" w:hAnsi="Cambria"/>
              </w:rPr>
              <w:t>20</w:t>
            </w:r>
            <w:r w:rsidRPr="00742334">
              <w:rPr>
                <w:rFonts w:ascii="Cambria" w:hAnsi="Cambria"/>
              </w:rPr>
              <w:t>-1</w:t>
            </w:r>
            <w:r w:rsidR="008C5CDC" w:rsidRPr="00742334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:</w:t>
            </w:r>
            <w:r w:rsidR="008C5CDC" w:rsidRPr="00742334">
              <w:rPr>
                <w:rFonts w:ascii="Cambria" w:hAnsi="Cambria"/>
              </w:rPr>
              <w:t>5</w:t>
            </w:r>
            <w:r w:rsidRPr="00742334">
              <w:rPr>
                <w:rFonts w:ascii="Cambria" w:hAnsi="Cambria"/>
              </w:rPr>
              <w:t>0</w:t>
            </w:r>
          </w:p>
        </w:tc>
        <w:tc>
          <w:tcPr>
            <w:tcW w:w="6390" w:type="dxa"/>
          </w:tcPr>
          <w:p w:rsidR="009B718D" w:rsidRPr="00742334" w:rsidRDefault="008C5CDC" w:rsidP="008C5CDC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Radionica identiteta „Majica“</w:t>
            </w:r>
          </w:p>
        </w:tc>
      </w:tr>
      <w:tr w:rsidR="009B718D" w:rsidRPr="00742334" w:rsidTr="00742334">
        <w:trPr>
          <w:trHeight w:val="436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8C5CDC" w:rsidRPr="00742334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:</w:t>
            </w:r>
            <w:r w:rsidR="008C5CDC" w:rsidRPr="00742334">
              <w:rPr>
                <w:rFonts w:ascii="Cambria" w:hAnsi="Cambria"/>
              </w:rPr>
              <w:t>5</w:t>
            </w:r>
            <w:r w:rsidRPr="00742334">
              <w:rPr>
                <w:rFonts w:ascii="Cambria" w:hAnsi="Cambria"/>
              </w:rPr>
              <w:t>0-1</w:t>
            </w:r>
            <w:r w:rsidR="008C5CDC" w:rsidRPr="00742334">
              <w:rPr>
                <w:rFonts w:ascii="Cambria" w:hAnsi="Cambria"/>
              </w:rPr>
              <w:t>1</w:t>
            </w:r>
            <w:r w:rsidRPr="00742334">
              <w:rPr>
                <w:rFonts w:ascii="Cambria" w:hAnsi="Cambria"/>
              </w:rPr>
              <w:t>:</w:t>
            </w:r>
            <w:r w:rsidR="008C5CDC" w:rsidRPr="00742334">
              <w:rPr>
                <w:rFonts w:ascii="Cambria" w:hAnsi="Cambria"/>
              </w:rPr>
              <w:t>00</w:t>
            </w:r>
          </w:p>
        </w:tc>
        <w:tc>
          <w:tcPr>
            <w:tcW w:w="6390" w:type="dxa"/>
          </w:tcPr>
          <w:p w:rsidR="009B718D" w:rsidRPr="00742334" w:rsidRDefault="008C5CDC" w:rsidP="00F30D4D">
            <w:pPr>
              <w:jc w:val="center"/>
              <w:rPr>
                <w:rFonts w:ascii="Cambria" w:hAnsi="Cambria"/>
                <w:color w:val="4472C4" w:themeColor="accent1"/>
              </w:rPr>
            </w:pPr>
            <w:r w:rsidRPr="00742334">
              <w:rPr>
                <w:rFonts w:ascii="Cambria" w:hAnsi="Cambria"/>
                <w:color w:val="4472C4" w:themeColor="accent1"/>
              </w:rPr>
              <w:t>P</w:t>
            </w:r>
            <w:r w:rsidR="009B718D" w:rsidRPr="00742334">
              <w:rPr>
                <w:rFonts w:ascii="Cambria" w:hAnsi="Cambria"/>
                <w:color w:val="4472C4" w:themeColor="accent1"/>
              </w:rPr>
              <w:t>auza</w:t>
            </w:r>
          </w:p>
        </w:tc>
      </w:tr>
      <w:tr w:rsidR="009B718D" w:rsidRPr="00742334" w:rsidTr="00742334">
        <w:trPr>
          <w:trHeight w:val="463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8C5CDC" w:rsidRPr="00742334">
              <w:rPr>
                <w:rFonts w:ascii="Cambria" w:hAnsi="Cambria"/>
              </w:rPr>
              <w:t>1</w:t>
            </w:r>
            <w:r w:rsidRPr="00742334">
              <w:rPr>
                <w:rFonts w:ascii="Cambria" w:hAnsi="Cambria"/>
              </w:rPr>
              <w:t>:</w:t>
            </w:r>
            <w:r w:rsidR="008C5CDC" w:rsidRPr="00742334">
              <w:rPr>
                <w:rFonts w:ascii="Cambria" w:hAnsi="Cambria"/>
              </w:rPr>
              <w:t>00</w:t>
            </w:r>
            <w:r w:rsidRPr="00742334">
              <w:rPr>
                <w:rFonts w:ascii="Cambria" w:hAnsi="Cambria"/>
              </w:rPr>
              <w:t>-1</w:t>
            </w:r>
            <w:r w:rsidR="008C5CDC" w:rsidRPr="00742334">
              <w:rPr>
                <w:rFonts w:ascii="Cambria" w:hAnsi="Cambria"/>
              </w:rPr>
              <w:t>1</w:t>
            </w:r>
            <w:r w:rsidRPr="00742334">
              <w:rPr>
                <w:rFonts w:ascii="Cambria" w:hAnsi="Cambria"/>
              </w:rPr>
              <w:t>:</w:t>
            </w:r>
            <w:r w:rsidR="008C5CDC" w:rsidRPr="00742334">
              <w:rPr>
                <w:rFonts w:ascii="Cambria" w:hAnsi="Cambria"/>
              </w:rPr>
              <w:t>2</w:t>
            </w:r>
            <w:r w:rsidRPr="00742334">
              <w:rPr>
                <w:rFonts w:ascii="Cambria" w:hAnsi="Cambria"/>
              </w:rPr>
              <w:t>0</w:t>
            </w:r>
          </w:p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0" w:type="dxa"/>
          </w:tcPr>
          <w:p w:rsidR="009B718D" w:rsidRPr="00742334" w:rsidRDefault="008C5CDC" w:rsidP="008C5CDC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Grupni rad – identitet (diskusija)</w:t>
            </w:r>
          </w:p>
          <w:p w:rsidR="009B718D" w:rsidRPr="00742334" w:rsidRDefault="009B718D" w:rsidP="008C5CDC">
            <w:pPr>
              <w:jc w:val="center"/>
              <w:rPr>
                <w:rFonts w:ascii="Cambria" w:hAnsi="Cambria"/>
              </w:rPr>
            </w:pPr>
          </w:p>
        </w:tc>
      </w:tr>
      <w:tr w:rsidR="009B718D" w:rsidRPr="00742334" w:rsidTr="00742334">
        <w:trPr>
          <w:trHeight w:val="337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670461">
            <w:pPr>
              <w:jc w:val="center"/>
              <w:rPr>
                <w:rFonts w:ascii="Cambria" w:hAnsi="Cambria"/>
                <w:color w:val="4472C4" w:themeColor="accent1"/>
              </w:rPr>
            </w:pPr>
            <w:r w:rsidRPr="00742334">
              <w:rPr>
                <w:rFonts w:ascii="Cambria" w:hAnsi="Cambria"/>
              </w:rPr>
              <w:t>1</w:t>
            </w:r>
            <w:r w:rsidR="008C5CDC" w:rsidRPr="00742334">
              <w:rPr>
                <w:rFonts w:ascii="Cambria" w:hAnsi="Cambria"/>
              </w:rPr>
              <w:t>1</w:t>
            </w:r>
            <w:r w:rsidRPr="00742334">
              <w:rPr>
                <w:rFonts w:ascii="Cambria" w:hAnsi="Cambria"/>
              </w:rPr>
              <w:t>:</w:t>
            </w:r>
            <w:r w:rsidR="008C5CDC" w:rsidRPr="00742334">
              <w:rPr>
                <w:rFonts w:ascii="Cambria" w:hAnsi="Cambria"/>
              </w:rPr>
              <w:t>2</w:t>
            </w:r>
            <w:r w:rsidRPr="00742334">
              <w:rPr>
                <w:rFonts w:ascii="Cambria" w:hAnsi="Cambria"/>
              </w:rPr>
              <w:t>0</w:t>
            </w:r>
            <w:r w:rsidR="008C5CDC" w:rsidRPr="00742334">
              <w:rPr>
                <w:rFonts w:ascii="Cambria" w:hAnsi="Cambria"/>
              </w:rPr>
              <w:t>-12:00</w:t>
            </w:r>
          </w:p>
        </w:tc>
        <w:tc>
          <w:tcPr>
            <w:tcW w:w="6390" w:type="dxa"/>
          </w:tcPr>
          <w:p w:rsidR="009B718D" w:rsidRPr="00742334" w:rsidRDefault="008C5CDC" w:rsidP="008C5CDC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O mentalnom zdravlju + diskusija</w:t>
            </w:r>
          </w:p>
          <w:p w:rsidR="009B718D" w:rsidRPr="00742334" w:rsidRDefault="009B718D" w:rsidP="008C5CDC">
            <w:pPr>
              <w:jc w:val="center"/>
              <w:rPr>
                <w:rFonts w:ascii="Cambria" w:hAnsi="Cambria"/>
              </w:rPr>
            </w:pPr>
          </w:p>
        </w:tc>
      </w:tr>
      <w:tr w:rsidR="008C5CDC" w:rsidRPr="00742334" w:rsidTr="00742334">
        <w:trPr>
          <w:trHeight w:val="463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8C5CDC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12:00-12:15</w:t>
            </w:r>
          </w:p>
        </w:tc>
        <w:tc>
          <w:tcPr>
            <w:tcW w:w="6390" w:type="dxa"/>
          </w:tcPr>
          <w:p w:rsidR="008C5CDC" w:rsidRPr="00742334" w:rsidRDefault="008C5CDC" w:rsidP="008C5CDC">
            <w:pPr>
              <w:jc w:val="center"/>
              <w:rPr>
                <w:rFonts w:ascii="Cambria" w:hAnsi="Cambria"/>
                <w:color w:val="0070C0"/>
              </w:rPr>
            </w:pPr>
            <w:r w:rsidRPr="00742334">
              <w:rPr>
                <w:rFonts w:ascii="Cambria" w:hAnsi="Cambria"/>
                <w:color w:val="0070C0"/>
              </w:rPr>
              <w:t>Kafe pauza</w:t>
            </w:r>
          </w:p>
        </w:tc>
      </w:tr>
      <w:tr w:rsidR="008C5CDC" w:rsidRPr="00742334" w:rsidTr="00742334">
        <w:trPr>
          <w:trHeight w:val="391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8C5CDC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12:15-12:20</w:t>
            </w:r>
          </w:p>
        </w:tc>
        <w:tc>
          <w:tcPr>
            <w:tcW w:w="6390" w:type="dxa"/>
          </w:tcPr>
          <w:p w:rsidR="008C5CDC" w:rsidRPr="00742334" w:rsidRDefault="008C5CDC" w:rsidP="008C5CDC">
            <w:pPr>
              <w:jc w:val="center"/>
              <w:rPr>
                <w:rFonts w:ascii="Cambria" w:hAnsi="Cambria"/>
                <w:color w:val="0070C0"/>
              </w:rPr>
            </w:pPr>
            <w:r w:rsidRPr="00742334">
              <w:rPr>
                <w:rFonts w:ascii="Cambria" w:hAnsi="Cambria"/>
              </w:rPr>
              <w:t>Energizer</w:t>
            </w:r>
          </w:p>
        </w:tc>
      </w:tr>
      <w:tr w:rsidR="008C5CDC" w:rsidRPr="00742334" w:rsidTr="00742334">
        <w:trPr>
          <w:trHeight w:val="760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8C5CDC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12:20-13:20</w:t>
            </w:r>
          </w:p>
        </w:tc>
        <w:tc>
          <w:tcPr>
            <w:tcW w:w="6390" w:type="dxa"/>
          </w:tcPr>
          <w:p w:rsidR="008C5CDC" w:rsidRPr="00742334" w:rsidRDefault="008C5CDC" w:rsidP="008C5CDC">
            <w:pPr>
              <w:jc w:val="center"/>
              <w:rPr>
                <w:rFonts w:ascii="Cambria" w:hAnsi="Cambria"/>
                <w:color w:val="0070C0"/>
              </w:rPr>
            </w:pPr>
            <w:r w:rsidRPr="00742334">
              <w:rPr>
                <w:rFonts w:ascii="Cambria" w:hAnsi="Cambria"/>
              </w:rPr>
              <w:t>Uticaj identiteta i odnosi s okolinom na moje mentalno zdravlje (diskusija)</w:t>
            </w:r>
          </w:p>
        </w:tc>
      </w:tr>
      <w:tr w:rsidR="008C5CDC" w:rsidRPr="00742334" w:rsidTr="00742334">
        <w:trPr>
          <w:trHeight w:val="535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8C5CDC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13:20-14:00</w:t>
            </w:r>
          </w:p>
        </w:tc>
        <w:tc>
          <w:tcPr>
            <w:tcW w:w="6390" w:type="dxa"/>
          </w:tcPr>
          <w:p w:rsidR="008C5CDC" w:rsidRPr="00742334" w:rsidRDefault="008C5CDC" w:rsidP="008C5CDC">
            <w:pPr>
              <w:jc w:val="center"/>
              <w:rPr>
                <w:rFonts w:ascii="Cambria" w:hAnsi="Cambria"/>
                <w:color w:val="0070C0"/>
              </w:rPr>
            </w:pPr>
            <w:r w:rsidRPr="00742334">
              <w:rPr>
                <w:rFonts w:ascii="Cambria" w:hAnsi="Cambria"/>
              </w:rPr>
              <w:t>Vježbe uzemljenja + iskustvena razmjena</w:t>
            </w:r>
          </w:p>
        </w:tc>
      </w:tr>
      <w:tr w:rsidR="008C5CDC" w:rsidRPr="00742334" w:rsidTr="00742334">
        <w:trPr>
          <w:trHeight w:val="526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8C5CDC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14:00-14:30</w:t>
            </w:r>
          </w:p>
        </w:tc>
        <w:tc>
          <w:tcPr>
            <w:tcW w:w="6390" w:type="dxa"/>
          </w:tcPr>
          <w:p w:rsidR="008C5CDC" w:rsidRPr="00742334" w:rsidRDefault="008C5CDC" w:rsidP="008C5CDC">
            <w:pPr>
              <w:jc w:val="center"/>
              <w:rPr>
                <w:rFonts w:ascii="Cambria" w:hAnsi="Cambria"/>
                <w:color w:val="0070C0"/>
              </w:rPr>
            </w:pPr>
            <w:r w:rsidRPr="00742334">
              <w:rPr>
                <w:rFonts w:ascii="Cambria" w:hAnsi="Cambria" w:cs="Gill Sans"/>
              </w:rPr>
              <w:t>Impresije i završna riječ</w:t>
            </w:r>
          </w:p>
        </w:tc>
      </w:tr>
      <w:tr w:rsidR="008C5CDC" w:rsidRPr="00742334" w:rsidTr="00742334">
        <w:trPr>
          <w:trHeight w:val="445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8C5CDC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14:30-15:30</w:t>
            </w:r>
          </w:p>
        </w:tc>
        <w:tc>
          <w:tcPr>
            <w:tcW w:w="6390" w:type="dxa"/>
          </w:tcPr>
          <w:p w:rsidR="008C5CDC" w:rsidRPr="00742334" w:rsidRDefault="008C5CDC" w:rsidP="008C5CDC">
            <w:pPr>
              <w:jc w:val="center"/>
              <w:rPr>
                <w:rFonts w:ascii="Cambria" w:hAnsi="Cambria" w:cs="Gill Sans"/>
              </w:rPr>
            </w:pPr>
            <w:r w:rsidRPr="00742334">
              <w:rPr>
                <w:rFonts w:ascii="Cambria" w:hAnsi="Cambria" w:cs="Gill Sans"/>
                <w:color w:val="0070C0"/>
              </w:rPr>
              <w:t>Ručak</w:t>
            </w:r>
          </w:p>
        </w:tc>
      </w:tr>
    </w:tbl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380CDE" w:rsidRPr="00742334" w:rsidRDefault="00742334" w:rsidP="00380CDE">
      <w:pPr>
        <w:spacing w:line="240" w:lineRule="auto"/>
        <w:rPr>
          <w:rFonts w:ascii="Cambria" w:hAnsi="Cambria"/>
          <w:noProof/>
        </w:rPr>
      </w:pPr>
      <w:r w:rsidRPr="00742334"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7234555</wp:posOffset>
            </wp:positionV>
            <wp:extent cx="2033270" cy="1847215"/>
            <wp:effectExtent l="0" t="0" r="508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ILA NADE bos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0CDE" w:rsidRPr="007423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7A" w:rsidRDefault="00C8577A" w:rsidP="00115A46">
      <w:pPr>
        <w:spacing w:after="0" w:line="240" w:lineRule="auto"/>
      </w:pPr>
      <w:r>
        <w:separator/>
      </w:r>
    </w:p>
  </w:endnote>
  <w:endnote w:type="continuationSeparator" w:id="0">
    <w:p w:rsidR="00C8577A" w:rsidRDefault="00C8577A" w:rsidP="0011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9E9" w:rsidRDefault="00BD39E9" w:rsidP="00115A46">
    <w:pPr>
      <w:pStyle w:val="NoSpacing"/>
      <w:jc w:val="center"/>
      <w:rPr>
        <w:rFonts w:ascii="Cambria" w:hAnsi="Cambria"/>
        <w:sz w:val="18"/>
        <w:szCs w:val="18"/>
        <w:lang w:val="en-GB"/>
      </w:rPr>
    </w:pPr>
  </w:p>
  <w:p w:rsidR="00BD39E9" w:rsidRDefault="00BD39E9" w:rsidP="00115A46">
    <w:pPr>
      <w:pStyle w:val="NoSpacing"/>
      <w:jc w:val="center"/>
      <w:rPr>
        <w:rFonts w:ascii="Cambria" w:hAnsi="Cambria"/>
        <w:sz w:val="18"/>
        <w:szCs w:val="18"/>
        <w:lang w:val="en-GB"/>
      </w:rPr>
    </w:pPr>
  </w:p>
  <w:p w:rsidR="00BD39E9" w:rsidRPr="004B471A" w:rsidRDefault="00BD39E9" w:rsidP="00115A46">
    <w:pPr>
      <w:pStyle w:val="NoSpacing"/>
      <w:jc w:val="center"/>
      <w:rPr>
        <w:rFonts w:ascii="Cambria" w:hAnsi="Cambria"/>
        <w:sz w:val="16"/>
        <w:szCs w:val="16"/>
        <w:lang w:val="en-GB"/>
      </w:rPr>
    </w:pPr>
  </w:p>
  <w:p w:rsidR="00115A46" w:rsidRPr="004B471A" w:rsidRDefault="004B471A" w:rsidP="004B471A">
    <w:pPr>
      <w:pStyle w:val="NoSpacing"/>
      <w:jc w:val="center"/>
      <w:rPr>
        <w:rFonts w:ascii="Cambria" w:hAnsi="Cambria" w:cs="Arial"/>
        <w:sz w:val="16"/>
        <w:szCs w:val="16"/>
      </w:rPr>
    </w:pPr>
    <w:r w:rsidRPr="004B471A">
      <w:rPr>
        <w:rFonts w:ascii="Cambria" w:hAnsi="Cambria"/>
        <w:sz w:val="16"/>
        <w:szCs w:val="16"/>
        <w:lang w:val="bs-Latn-BA"/>
      </w:rPr>
      <w:t xml:space="preserve">Trening se realizuje u sklopu projekta </w:t>
    </w:r>
    <w:r w:rsidRPr="004B471A">
      <w:rPr>
        <w:rFonts w:ascii="Cambria" w:hAnsi="Cambria" w:cs="Arial"/>
        <w:sz w:val="16"/>
        <w:szCs w:val="16"/>
      </w:rPr>
      <w:t>„Regionalizacija LGBTI inkluzivne psihosocijalne podrške i pristupa uslugama mentalnog zdravlja u Bosni i Hercegovini“</w:t>
    </w:r>
    <w:r w:rsidRPr="004B471A">
      <w:rPr>
        <w:rFonts w:ascii="Cambria" w:hAnsi="Cambria"/>
        <w:sz w:val="16"/>
        <w:szCs w:val="16"/>
        <w:lang w:val="bs-Latn-BA"/>
      </w:rPr>
      <w:t>, finansiranog od strane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7A" w:rsidRDefault="00C8577A" w:rsidP="00115A46">
      <w:pPr>
        <w:spacing w:after="0" w:line="240" w:lineRule="auto"/>
      </w:pPr>
      <w:r>
        <w:separator/>
      </w:r>
    </w:p>
  </w:footnote>
  <w:footnote w:type="continuationSeparator" w:id="0">
    <w:p w:rsidR="00C8577A" w:rsidRDefault="00C8577A" w:rsidP="0011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4C5F"/>
    <w:multiLevelType w:val="hybridMultilevel"/>
    <w:tmpl w:val="2F2AE040"/>
    <w:lvl w:ilvl="0" w:tplc="3A40F87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E3A"/>
    <w:multiLevelType w:val="hybridMultilevel"/>
    <w:tmpl w:val="95F2F408"/>
    <w:lvl w:ilvl="0" w:tplc="3A40F87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" w:hint="default"/>
      </w:rPr>
    </w:lvl>
    <w:lvl w:ilvl="1" w:tplc="3A40F876"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92"/>
    <w:rsid w:val="00072D06"/>
    <w:rsid w:val="00084874"/>
    <w:rsid w:val="000968A3"/>
    <w:rsid w:val="000A1B06"/>
    <w:rsid w:val="000C15CE"/>
    <w:rsid w:val="00106D6A"/>
    <w:rsid w:val="001139BC"/>
    <w:rsid w:val="00114289"/>
    <w:rsid w:val="00115A46"/>
    <w:rsid w:val="0017152F"/>
    <w:rsid w:val="00181A8A"/>
    <w:rsid w:val="00197DD7"/>
    <w:rsid w:val="001B3D6C"/>
    <w:rsid w:val="001B4174"/>
    <w:rsid w:val="001C0888"/>
    <w:rsid w:val="001F740D"/>
    <w:rsid w:val="00200BED"/>
    <w:rsid w:val="00247A19"/>
    <w:rsid w:val="0027199D"/>
    <w:rsid w:val="002B3239"/>
    <w:rsid w:val="0030242C"/>
    <w:rsid w:val="00333BE9"/>
    <w:rsid w:val="00350B32"/>
    <w:rsid w:val="003608C3"/>
    <w:rsid w:val="0036684B"/>
    <w:rsid w:val="00367CFA"/>
    <w:rsid w:val="00380CDE"/>
    <w:rsid w:val="003817C7"/>
    <w:rsid w:val="00391418"/>
    <w:rsid w:val="003B4894"/>
    <w:rsid w:val="003E3F24"/>
    <w:rsid w:val="003F4B79"/>
    <w:rsid w:val="00416288"/>
    <w:rsid w:val="00492139"/>
    <w:rsid w:val="00492F8D"/>
    <w:rsid w:val="004B471A"/>
    <w:rsid w:val="00565556"/>
    <w:rsid w:val="00572835"/>
    <w:rsid w:val="005D50D4"/>
    <w:rsid w:val="005F38EC"/>
    <w:rsid w:val="006907F6"/>
    <w:rsid w:val="007036F1"/>
    <w:rsid w:val="00705F93"/>
    <w:rsid w:val="00711062"/>
    <w:rsid w:val="00721BF1"/>
    <w:rsid w:val="00726172"/>
    <w:rsid w:val="0073431A"/>
    <w:rsid w:val="00740E5D"/>
    <w:rsid w:val="00742334"/>
    <w:rsid w:val="0077347C"/>
    <w:rsid w:val="00773EE9"/>
    <w:rsid w:val="00794D84"/>
    <w:rsid w:val="007D0DF0"/>
    <w:rsid w:val="008470BF"/>
    <w:rsid w:val="00872F92"/>
    <w:rsid w:val="008B161D"/>
    <w:rsid w:val="008B2181"/>
    <w:rsid w:val="008C5CDC"/>
    <w:rsid w:val="008F701E"/>
    <w:rsid w:val="0093143A"/>
    <w:rsid w:val="0096491C"/>
    <w:rsid w:val="009755EC"/>
    <w:rsid w:val="009B718D"/>
    <w:rsid w:val="009C28D4"/>
    <w:rsid w:val="009D5A1F"/>
    <w:rsid w:val="009E462C"/>
    <w:rsid w:val="009F6427"/>
    <w:rsid w:val="009F682C"/>
    <w:rsid w:val="00A3121F"/>
    <w:rsid w:val="00A813BD"/>
    <w:rsid w:val="00A8154F"/>
    <w:rsid w:val="00AB6223"/>
    <w:rsid w:val="00AC1129"/>
    <w:rsid w:val="00AD7203"/>
    <w:rsid w:val="00AF147F"/>
    <w:rsid w:val="00B73C62"/>
    <w:rsid w:val="00BB1835"/>
    <w:rsid w:val="00BD39E9"/>
    <w:rsid w:val="00BF592D"/>
    <w:rsid w:val="00C4171C"/>
    <w:rsid w:val="00C45A27"/>
    <w:rsid w:val="00C73ED9"/>
    <w:rsid w:val="00C77787"/>
    <w:rsid w:val="00C8577A"/>
    <w:rsid w:val="00CC37B6"/>
    <w:rsid w:val="00CC6E9B"/>
    <w:rsid w:val="00CF5F63"/>
    <w:rsid w:val="00D111CC"/>
    <w:rsid w:val="00D63394"/>
    <w:rsid w:val="00D92A35"/>
    <w:rsid w:val="00DA57EE"/>
    <w:rsid w:val="00E4790C"/>
    <w:rsid w:val="00ED4A39"/>
    <w:rsid w:val="00ED5C8E"/>
    <w:rsid w:val="00EF0EFB"/>
    <w:rsid w:val="00F27FAE"/>
    <w:rsid w:val="00F30D4D"/>
    <w:rsid w:val="00F95434"/>
    <w:rsid w:val="00FA2383"/>
    <w:rsid w:val="00FA390F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EB812"/>
  <w15:chartTrackingRefBased/>
  <w15:docId w15:val="{B0EBE410-C64F-44C2-A97A-9A5464F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F24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1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46"/>
  </w:style>
  <w:style w:type="paragraph" w:styleId="Footer">
    <w:name w:val="footer"/>
    <w:basedOn w:val="Normal"/>
    <w:link w:val="FooterChar"/>
    <w:uiPriority w:val="99"/>
    <w:unhideWhenUsed/>
    <w:rsid w:val="0011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46"/>
  </w:style>
  <w:style w:type="paragraph" w:styleId="ListParagraph">
    <w:name w:val="List Paragraph"/>
    <w:basedOn w:val="Normal"/>
    <w:qFormat/>
    <w:rsid w:val="009B718D"/>
    <w:pPr>
      <w:suppressAutoHyphens/>
      <w:spacing w:before="60" w:after="60" w:line="276" w:lineRule="auto"/>
      <w:ind w:left="720"/>
      <w:contextualSpacing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soc-i</dc:creator>
  <cp:keywords/>
  <dc:description/>
  <cp:lastModifiedBy>soc-i</cp:lastModifiedBy>
  <cp:revision>67</cp:revision>
  <cp:lastPrinted>2022-03-30T09:22:00Z</cp:lastPrinted>
  <dcterms:created xsi:type="dcterms:W3CDTF">2021-02-01T15:18:00Z</dcterms:created>
  <dcterms:modified xsi:type="dcterms:W3CDTF">2022-03-30T09:43:00Z</dcterms:modified>
</cp:coreProperties>
</file>