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48B05AE7" w:rsidR="005B33DF" w:rsidRDefault="004906E1">
      <w:pPr>
        <w:jc w:val="center"/>
        <w:rPr>
          <w:sz w:val="28"/>
          <w:szCs w:val="28"/>
        </w:rPr>
      </w:pPr>
      <w:r w:rsidRPr="001648F9">
        <w:rPr>
          <w:sz w:val="26"/>
          <w:szCs w:val="26"/>
        </w:rPr>
        <w:t>Konferencija</w:t>
      </w:r>
      <w:r w:rsidR="001648F9" w:rsidRPr="001648F9">
        <w:rPr>
          <w:sz w:val="26"/>
          <w:szCs w:val="26"/>
        </w:rPr>
        <w:t xml:space="preserve"> povodom</w:t>
      </w:r>
      <w:r w:rsidR="00FD0A9A">
        <w:rPr>
          <w:sz w:val="26"/>
          <w:szCs w:val="26"/>
        </w:rPr>
        <w:t xml:space="preserve"> nadolazećeg</w:t>
      </w:r>
      <w:r w:rsidR="001648F9" w:rsidRPr="001648F9">
        <w:rPr>
          <w:sz w:val="26"/>
          <w:szCs w:val="26"/>
        </w:rPr>
        <w:t xml:space="preserve"> </w:t>
      </w:r>
      <w:r w:rsidR="00A0478E">
        <w:rPr>
          <w:sz w:val="26"/>
          <w:szCs w:val="26"/>
        </w:rPr>
        <w:t>Međunarodnog dana žena</w:t>
      </w:r>
      <w:r>
        <w:rPr>
          <w:sz w:val="28"/>
          <w:szCs w:val="28"/>
        </w:rPr>
        <w:t>:</w:t>
      </w:r>
    </w:p>
    <w:p w14:paraId="00000006" w14:textId="4DB2F88B" w:rsidR="005B33DF" w:rsidRPr="001648F9" w:rsidRDefault="001648F9" w:rsidP="001648F9">
      <w:pPr>
        <w:jc w:val="center"/>
        <w:rPr>
          <w:b/>
          <w:color w:val="222222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1648F9">
        <w:rPr>
          <w:b/>
          <w:color w:val="222222"/>
          <w:sz w:val="28"/>
          <w:szCs w:val="28"/>
          <w:highlight w:val="white"/>
        </w:rPr>
        <w:t>„Od perspektive žrtava do institucionalnog odgovora</w:t>
      </w:r>
      <w:r w:rsidR="003633C8">
        <w:rPr>
          <w:b/>
          <w:color w:val="222222"/>
          <w:sz w:val="28"/>
          <w:szCs w:val="28"/>
          <w:highlight w:val="white"/>
        </w:rPr>
        <w:t xml:space="preserve"> – zaustavimo seksualno nasilje</w:t>
      </w:r>
      <w:r w:rsidRPr="001648F9">
        <w:rPr>
          <w:b/>
          <w:color w:val="222222"/>
          <w:sz w:val="28"/>
          <w:szCs w:val="28"/>
          <w:highlight w:val="white"/>
        </w:rPr>
        <w:t>“</w:t>
      </w:r>
    </w:p>
    <w:p w14:paraId="00000007" w14:textId="77777777" w:rsidR="005B33DF" w:rsidRDefault="005B33DF">
      <w:pPr>
        <w:jc w:val="center"/>
        <w:rPr>
          <w:sz w:val="22"/>
          <w:szCs w:val="22"/>
        </w:rPr>
      </w:pPr>
    </w:p>
    <w:p w14:paraId="00000008" w14:textId="77777777" w:rsidR="005B33DF" w:rsidRDefault="004906E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Courtyard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Marriott</w:t>
      </w:r>
      <w:proofErr w:type="spellEnd"/>
      <w:r>
        <w:rPr>
          <w:sz w:val="22"/>
          <w:szCs w:val="22"/>
        </w:rPr>
        <w:t>, Skenderija 1 – Konferencijska sala</w:t>
      </w:r>
    </w:p>
    <w:p w14:paraId="00000009" w14:textId="70910A68" w:rsidR="005B33DF" w:rsidRDefault="004906E1">
      <w:pPr>
        <w:jc w:val="center"/>
        <w:rPr>
          <w:sz w:val="22"/>
          <w:szCs w:val="22"/>
        </w:rPr>
      </w:pPr>
      <w:r>
        <w:rPr>
          <w:sz w:val="22"/>
          <w:szCs w:val="22"/>
        </w:rPr>
        <w:t>04.</w:t>
      </w:r>
      <w:r w:rsidR="000568BA">
        <w:rPr>
          <w:sz w:val="22"/>
          <w:szCs w:val="22"/>
        </w:rPr>
        <w:t xml:space="preserve"> m</w:t>
      </w:r>
      <w:r>
        <w:rPr>
          <w:sz w:val="22"/>
          <w:szCs w:val="22"/>
        </w:rPr>
        <w:t>art 202</w:t>
      </w:r>
      <w:r w:rsidR="000568BA">
        <w:rPr>
          <w:sz w:val="22"/>
          <w:szCs w:val="22"/>
        </w:rPr>
        <w:t>2</w:t>
      </w:r>
      <w:r>
        <w:rPr>
          <w:sz w:val="22"/>
          <w:szCs w:val="22"/>
        </w:rPr>
        <w:t>. godine (p</w:t>
      </w:r>
      <w:r w:rsidR="00AC1D93">
        <w:rPr>
          <w:sz w:val="22"/>
          <w:szCs w:val="22"/>
        </w:rPr>
        <w:t>etak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početak</w:t>
      </w:r>
      <w:proofErr w:type="spellEnd"/>
      <w:r>
        <w:rPr>
          <w:sz w:val="22"/>
          <w:szCs w:val="22"/>
        </w:rPr>
        <w:t xml:space="preserve"> u 10:00h</w:t>
      </w:r>
    </w:p>
    <w:p w14:paraId="0000000A" w14:textId="77777777" w:rsidR="005B33DF" w:rsidRDefault="005B33DF">
      <w:pPr>
        <w:rPr>
          <w:sz w:val="22"/>
          <w:szCs w:val="22"/>
        </w:rPr>
      </w:pPr>
    </w:p>
    <w:p w14:paraId="0000000B" w14:textId="77777777" w:rsidR="005B33DF" w:rsidRDefault="005B33DF">
      <w:pPr>
        <w:rPr>
          <w:sz w:val="22"/>
          <w:szCs w:val="22"/>
        </w:rPr>
      </w:pPr>
    </w:p>
    <w:p w14:paraId="0000000C" w14:textId="77777777" w:rsidR="005B33DF" w:rsidRDefault="0049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14:paraId="0000000D" w14:textId="77777777" w:rsidR="005B33DF" w:rsidRDefault="005B33DF">
      <w:pPr>
        <w:rPr>
          <w:sz w:val="22"/>
          <w:szCs w:val="22"/>
        </w:rPr>
      </w:pPr>
      <w:bookmarkStart w:id="1" w:name="_heading=h.30j0zll" w:colFirst="0" w:colLast="0"/>
      <w:bookmarkEnd w:id="1"/>
    </w:p>
    <w:p w14:paraId="0000000E" w14:textId="551447E5" w:rsidR="005B33DF" w:rsidRDefault="004906E1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10:</w:t>
      </w:r>
      <w:r w:rsidR="000C044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Uvodne riječi </w:t>
      </w:r>
    </w:p>
    <w:p w14:paraId="0000000F" w14:textId="41744BB3" w:rsidR="005B33DF" w:rsidRDefault="009032B5" w:rsidP="009032B5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Emina Bošnjak, izvršna direktorica</w:t>
      </w:r>
      <w:r>
        <w:rPr>
          <w:i/>
          <w:sz w:val="22"/>
          <w:szCs w:val="22"/>
        </w:rPr>
        <w:br/>
      </w:r>
      <w:r w:rsidR="004906E1">
        <w:rPr>
          <w:i/>
          <w:sz w:val="22"/>
          <w:szCs w:val="22"/>
        </w:rPr>
        <w:t>Sarajevski otvoreni centar</w:t>
      </w:r>
    </w:p>
    <w:p w14:paraId="00000011" w14:textId="7C44763B" w:rsidR="005B33DF" w:rsidRDefault="004906E1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0000012" w14:textId="77777777" w:rsidR="005B33DF" w:rsidRDefault="005B33DF">
      <w:pPr>
        <w:rPr>
          <w:sz w:val="22"/>
          <w:szCs w:val="22"/>
        </w:rPr>
      </w:pPr>
    </w:p>
    <w:p w14:paraId="00000013" w14:textId="547CF0B9" w:rsidR="005B33DF" w:rsidRDefault="003101F5">
      <w:pPr>
        <w:jc w:val="center"/>
        <w:rPr>
          <w:sz w:val="22"/>
          <w:szCs w:val="22"/>
        </w:rPr>
      </w:pPr>
      <w:sdt>
        <w:sdtPr>
          <w:tag w:val="goog_rdk_3"/>
          <w:id w:val="-1908836123"/>
          <w:showingPlcHdr/>
        </w:sdtPr>
        <w:sdtEndPr/>
        <w:sdtContent>
          <w:r w:rsidR="000C044F">
            <w:t xml:space="preserve">     </w:t>
          </w:r>
        </w:sdtContent>
      </w:sdt>
      <w:r w:rsidR="004906E1">
        <w:rPr>
          <w:sz w:val="22"/>
          <w:szCs w:val="22"/>
        </w:rPr>
        <w:t xml:space="preserve">I PANEL </w:t>
      </w:r>
    </w:p>
    <w:p w14:paraId="69ECCBFF" w14:textId="77777777" w:rsidR="000C044F" w:rsidRDefault="000C044F" w:rsidP="000C044F">
      <w:pPr>
        <w:tabs>
          <w:tab w:val="left" w:pos="2820"/>
        </w:tabs>
        <w:ind w:left="2865" w:hanging="2865"/>
        <w:jc w:val="center"/>
        <w:rPr>
          <w:sz w:val="22"/>
          <w:szCs w:val="22"/>
        </w:rPr>
      </w:pPr>
      <w:r>
        <w:rPr>
          <w:sz w:val="22"/>
          <w:szCs w:val="22"/>
        </w:rPr>
        <w:t>Da li pružamo dovoljnu podršku žrtvama?</w:t>
      </w:r>
    </w:p>
    <w:p w14:paraId="19A1069D" w14:textId="77777777" w:rsidR="000C044F" w:rsidRDefault="000C044F" w:rsidP="000C044F">
      <w:pPr>
        <w:tabs>
          <w:tab w:val="left" w:pos="3513"/>
        </w:tabs>
        <w:ind w:left="2865" w:hanging="2865"/>
        <w:rPr>
          <w:b/>
          <w:sz w:val="22"/>
          <w:szCs w:val="22"/>
        </w:rPr>
      </w:pPr>
    </w:p>
    <w:p w14:paraId="5C857FAE" w14:textId="25AA9C5C" w:rsidR="000C044F" w:rsidRDefault="000C044F" w:rsidP="00B41CDB">
      <w:pPr>
        <w:tabs>
          <w:tab w:val="left" w:pos="3513"/>
        </w:tabs>
        <w:ind w:left="2865" w:hanging="2865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10:20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 w:rsidR="009032B5">
        <w:rPr>
          <w:sz w:val="22"/>
          <w:szCs w:val="22"/>
        </w:rPr>
        <w:t>Značaj Inicijative u podizanju svijesti javnosti o prisutnosti seksualnog nasilja</w:t>
      </w:r>
      <w:r w:rsidR="009032B5">
        <w:rPr>
          <w:b/>
          <w:sz w:val="22"/>
          <w:szCs w:val="22"/>
        </w:rPr>
        <w:t xml:space="preserve"> </w:t>
      </w:r>
      <w:r w:rsidR="009032B5" w:rsidRPr="009032B5">
        <w:rPr>
          <w:sz w:val="22"/>
          <w:szCs w:val="22"/>
        </w:rPr>
        <w:br/>
      </w:r>
      <w:r w:rsidR="000568BA" w:rsidRPr="009032B5">
        <w:rPr>
          <w:i/>
          <w:sz w:val="22"/>
          <w:szCs w:val="22"/>
        </w:rPr>
        <w:t>Asja Krsmanović</w:t>
      </w:r>
      <w:r w:rsidR="009032B5">
        <w:rPr>
          <w:i/>
          <w:sz w:val="22"/>
          <w:szCs w:val="22"/>
        </w:rPr>
        <w:t>, dramaturginja</w:t>
      </w:r>
      <w:r>
        <w:rPr>
          <w:b/>
          <w:sz w:val="22"/>
          <w:szCs w:val="22"/>
        </w:rPr>
        <w:br/>
      </w:r>
      <w:r>
        <w:rPr>
          <w:i/>
          <w:sz w:val="22"/>
          <w:szCs w:val="22"/>
        </w:rPr>
        <w:t>Inicijativa Nisam tražila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</w:p>
    <w:p w14:paraId="1CAE32C4" w14:textId="38AE411D" w:rsidR="00B41CDB" w:rsidRDefault="000C044F" w:rsidP="00B41CDB">
      <w:pPr>
        <w:rPr>
          <w:sz w:val="22"/>
          <w:szCs w:val="22"/>
        </w:rPr>
      </w:pPr>
      <w:r>
        <w:rPr>
          <w:sz w:val="22"/>
          <w:szCs w:val="22"/>
        </w:rPr>
        <w:t>10:20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10:30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B41CDB">
        <w:rPr>
          <w:sz w:val="22"/>
          <w:szCs w:val="22"/>
        </w:rPr>
        <w:t xml:space="preserve">Kome i na koji način se žrtve mogu obratiti za zaštitu na fakultetu </w:t>
      </w:r>
      <w:r w:rsidR="00B41CDB">
        <w:rPr>
          <w:sz w:val="22"/>
          <w:szCs w:val="22"/>
        </w:rPr>
        <w:br/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  <w:t>i koji su savjeti za studente/</w:t>
      </w:r>
      <w:proofErr w:type="spellStart"/>
      <w:r w:rsidR="00B41CDB">
        <w:rPr>
          <w:sz w:val="22"/>
          <w:szCs w:val="22"/>
        </w:rPr>
        <w:t>ice</w:t>
      </w:r>
      <w:proofErr w:type="spellEnd"/>
      <w:r w:rsidR="00B41CDB">
        <w:rPr>
          <w:sz w:val="22"/>
          <w:szCs w:val="22"/>
        </w:rPr>
        <w:t xml:space="preserve"> koji/e su bili/e žrtve seksualnog  </w:t>
      </w:r>
      <w:r w:rsidR="00B41CDB">
        <w:rPr>
          <w:sz w:val="22"/>
          <w:szCs w:val="22"/>
        </w:rPr>
        <w:br/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  <w:t xml:space="preserve">uznemiravanja? </w:t>
      </w:r>
    </w:p>
    <w:p w14:paraId="34844DEE" w14:textId="0AA6CB1E" w:rsidR="000C044F" w:rsidRDefault="00C800C8" w:rsidP="00B41CDB">
      <w:pPr>
        <w:ind w:left="2880"/>
        <w:rPr>
          <w:b/>
          <w:sz w:val="22"/>
          <w:szCs w:val="22"/>
        </w:rPr>
      </w:pPr>
      <w:r w:rsidRPr="009A36AD">
        <w:rPr>
          <w:i/>
          <w:sz w:val="22"/>
          <w:szCs w:val="22"/>
        </w:rPr>
        <w:t>Nebojša Jovanović</w:t>
      </w:r>
      <w:r>
        <w:rPr>
          <w:sz w:val="22"/>
          <w:szCs w:val="22"/>
        </w:rPr>
        <w:t>,</w:t>
      </w:r>
      <w:r w:rsidR="00B41CDB">
        <w:rPr>
          <w:sz w:val="22"/>
          <w:szCs w:val="22"/>
        </w:rPr>
        <w:t xml:space="preserve"> s</w:t>
      </w:r>
      <w:r w:rsidR="001748E5" w:rsidRPr="001748E5">
        <w:rPr>
          <w:i/>
          <w:sz w:val="22"/>
          <w:szCs w:val="22"/>
        </w:rPr>
        <w:t>avjetni</w:t>
      </w:r>
      <w:r>
        <w:rPr>
          <w:i/>
          <w:sz w:val="22"/>
          <w:szCs w:val="22"/>
        </w:rPr>
        <w:t>k</w:t>
      </w:r>
      <w:r w:rsidR="001748E5" w:rsidRPr="001748E5">
        <w:rPr>
          <w:i/>
          <w:sz w:val="22"/>
          <w:szCs w:val="22"/>
        </w:rPr>
        <w:t xml:space="preserve"> za prevenciju seksualnog i rodno zasnovanog uznemiravanja </w:t>
      </w:r>
      <w:r w:rsidR="001748E5" w:rsidRPr="001748E5">
        <w:rPr>
          <w:i/>
          <w:sz w:val="22"/>
          <w:szCs w:val="22"/>
        </w:rPr>
        <w:br/>
        <w:t>Akademija scenskih umjetnosti</w:t>
      </w:r>
    </w:p>
    <w:p w14:paraId="52AE6E9D" w14:textId="77777777" w:rsidR="000C044F" w:rsidRDefault="000C044F" w:rsidP="000C044F">
      <w:pPr>
        <w:ind w:left="2160" w:firstLine="720"/>
        <w:rPr>
          <w:b/>
          <w:sz w:val="22"/>
          <w:szCs w:val="22"/>
        </w:rPr>
      </w:pPr>
    </w:p>
    <w:p w14:paraId="22E0B4C3" w14:textId="77777777" w:rsidR="000C044F" w:rsidRDefault="000C044F" w:rsidP="000C044F">
      <w:pPr>
        <w:ind w:left="2880"/>
        <w:rPr>
          <w:sz w:val="22"/>
          <w:szCs w:val="22"/>
        </w:rPr>
      </w:pPr>
    </w:p>
    <w:p w14:paraId="0188CC50" w14:textId="77777777" w:rsidR="00B41CDB" w:rsidRDefault="000C044F" w:rsidP="00B41CDB">
      <w:pPr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10:40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CDB">
        <w:rPr>
          <w:sz w:val="22"/>
          <w:szCs w:val="22"/>
        </w:rPr>
        <w:t>Zašto se žrtve teško odlučuju da prijave seksualno nasilje i da li u</w:t>
      </w:r>
    </w:p>
    <w:p w14:paraId="7812D514" w14:textId="77777777" w:rsidR="00B41CDB" w:rsidRDefault="00B41CDB" w:rsidP="00B41CD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tome društvo igra ulogu?</w:t>
      </w:r>
    </w:p>
    <w:p w14:paraId="4A2DB13D" w14:textId="2258C5CD" w:rsidR="000C044F" w:rsidRDefault="004F5335" w:rsidP="00B41CDB">
      <w:pPr>
        <w:ind w:left="2160" w:firstLine="720"/>
        <w:rPr>
          <w:i/>
          <w:sz w:val="22"/>
          <w:szCs w:val="22"/>
        </w:rPr>
      </w:pPr>
      <w:r w:rsidRPr="00B41CDB">
        <w:rPr>
          <w:i/>
          <w:sz w:val="22"/>
          <w:szCs w:val="22"/>
        </w:rPr>
        <w:t>Prof. d</w:t>
      </w:r>
      <w:r w:rsidR="000C044F" w:rsidRPr="00B41CDB">
        <w:rPr>
          <w:i/>
          <w:sz w:val="22"/>
          <w:szCs w:val="22"/>
        </w:rPr>
        <w:t xml:space="preserve">r </w:t>
      </w:r>
      <w:r w:rsidRPr="00B41CDB">
        <w:rPr>
          <w:i/>
          <w:sz w:val="22"/>
          <w:szCs w:val="22"/>
        </w:rPr>
        <w:t>Jasna Bakšić  - Muftić</w:t>
      </w:r>
      <w:r w:rsidR="00B41CDB">
        <w:rPr>
          <w:i/>
          <w:sz w:val="22"/>
          <w:szCs w:val="22"/>
        </w:rPr>
        <w:t>, r</w:t>
      </w:r>
      <w:r>
        <w:rPr>
          <w:i/>
          <w:sz w:val="22"/>
          <w:szCs w:val="22"/>
        </w:rPr>
        <w:t>edovna profesorica</w:t>
      </w:r>
    </w:p>
    <w:p w14:paraId="55F547A0" w14:textId="77777777" w:rsidR="000C044F" w:rsidRDefault="000C044F" w:rsidP="000C044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Pravni fakultet Univerziteta u Sarajevu</w:t>
      </w:r>
    </w:p>
    <w:p w14:paraId="3DC9B67E" w14:textId="77777777" w:rsidR="000C044F" w:rsidRDefault="000C044F" w:rsidP="000C044F">
      <w:pPr>
        <w:rPr>
          <w:i/>
          <w:sz w:val="22"/>
          <w:szCs w:val="22"/>
        </w:rPr>
      </w:pPr>
    </w:p>
    <w:p w14:paraId="347DAE2B" w14:textId="42A91D3E" w:rsidR="000C044F" w:rsidRDefault="000C044F" w:rsidP="00B41CDB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</w:p>
    <w:p w14:paraId="4207AE8C" w14:textId="77777777" w:rsidR="00B41CDB" w:rsidRPr="001748E5" w:rsidRDefault="000C044F" w:rsidP="00B41CDB">
      <w:pPr>
        <w:rPr>
          <w:sz w:val="22"/>
          <w:szCs w:val="22"/>
        </w:rPr>
      </w:pPr>
      <w:r>
        <w:rPr>
          <w:sz w:val="22"/>
          <w:szCs w:val="22"/>
        </w:rPr>
        <w:t>10:40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</w:t>
      </w:r>
      <w:r w:rsidR="001748E5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B41CDB">
        <w:rPr>
          <w:sz w:val="22"/>
          <w:szCs w:val="22"/>
        </w:rPr>
        <w:t>Seksualno nasilje kao oblik nasilja u porodici</w:t>
      </w:r>
    </w:p>
    <w:p w14:paraId="548F8116" w14:textId="0DCFA87A" w:rsidR="000C044F" w:rsidRDefault="001748E5" w:rsidP="00B41CDB">
      <w:pPr>
        <w:ind w:left="2160" w:firstLine="720"/>
        <w:rPr>
          <w:i/>
          <w:sz w:val="22"/>
          <w:szCs w:val="22"/>
        </w:rPr>
      </w:pPr>
      <w:r w:rsidRPr="00B41CDB">
        <w:rPr>
          <w:i/>
          <w:sz w:val="22"/>
          <w:szCs w:val="22"/>
        </w:rPr>
        <w:t xml:space="preserve">Zlatan </w:t>
      </w:r>
      <w:proofErr w:type="spellStart"/>
      <w:r w:rsidRPr="00B41CDB">
        <w:rPr>
          <w:i/>
          <w:sz w:val="22"/>
          <w:szCs w:val="22"/>
        </w:rPr>
        <w:t>Hrnčić</w:t>
      </w:r>
      <w:proofErr w:type="spellEnd"/>
      <w:r w:rsidR="00B41CDB">
        <w:rPr>
          <w:sz w:val="22"/>
          <w:szCs w:val="22"/>
        </w:rPr>
        <w:t>, s</w:t>
      </w:r>
      <w:r>
        <w:rPr>
          <w:i/>
          <w:sz w:val="22"/>
          <w:szCs w:val="22"/>
        </w:rPr>
        <w:t>tručni savjetnik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Gender</w:t>
      </w:r>
      <w:proofErr w:type="spellEnd"/>
      <w:r>
        <w:rPr>
          <w:i/>
          <w:sz w:val="22"/>
          <w:szCs w:val="22"/>
        </w:rPr>
        <w:t xml:space="preserve"> centar Federacije BiH</w:t>
      </w:r>
    </w:p>
    <w:p w14:paraId="22F0958A" w14:textId="02A5A30E" w:rsidR="001748E5" w:rsidRDefault="001748E5" w:rsidP="001748E5">
      <w:pPr>
        <w:rPr>
          <w:i/>
          <w:sz w:val="22"/>
          <w:szCs w:val="22"/>
        </w:rPr>
      </w:pPr>
    </w:p>
    <w:p w14:paraId="42BC555F" w14:textId="727F1B9F" w:rsidR="001748E5" w:rsidRDefault="001748E5" w:rsidP="00B41CDB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5D1FDFC" w14:textId="6D5AF782" w:rsidR="001748E5" w:rsidRDefault="001748E5" w:rsidP="000C044F">
      <w:pPr>
        <w:jc w:val="both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11:30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Diskusija</w:t>
      </w:r>
    </w:p>
    <w:p w14:paraId="55D61D7A" w14:textId="77777777" w:rsidR="00FD3BDD" w:rsidRDefault="00FD3BDD" w:rsidP="000C044F">
      <w:pPr>
        <w:jc w:val="both"/>
        <w:rPr>
          <w:sz w:val="22"/>
          <w:szCs w:val="22"/>
        </w:rPr>
      </w:pPr>
    </w:p>
    <w:p w14:paraId="6D77BCE5" w14:textId="1C66515B" w:rsidR="00FD3BDD" w:rsidRDefault="00FD3BDD" w:rsidP="00FD3BD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</w:t>
      </w:r>
    </w:p>
    <w:p w14:paraId="259691DB" w14:textId="2CDE0E2B" w:rsidR="00FD3BDD" w:rsidRDefault="00FD3BDD" w:rsidP="00FD3BD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Moderator: Matej </w:t>
      </w:r>
      <w:proofErr w:type="spellStart"/>
      <w:r>
        <w:rPr>
          <w:i/>
          <w:sz w:val="22"/>
          <w:szCs w:val="22"/>
        </w:rPr>
        <w:t>Vrebac</w:t>
      </w:r>
      <w:proofErr w:type="spellEnd"/>
    </w:p>
    <w:p w14:paraId="0E8709A4" w14:textId="6D897EB7" w:rsidR="000C044F" w:rsidRDefault="000C044F">
      <w:pPr>
        <w:jc w:val="center"/>
        <w:rPr>
          <w:sz w:val="22"/>
          <w:szCs w:val="22"/>
        </w:rPr>
      </w:pPr>
    </w:p>
    <w:p w14:paraId="3BC223C8" w14:textId="21E38899" w:rsidR="000C044F" w:rsidRDefault="000C044F">
      <w:pPr>
        <w:jc w:val="center"/>
        <w:rPr>
          <w:sz w:val="22"/>
          <w:szCs w:val="22"/>
        </w:rPr>
      </w:pPr>
    </w:p>
    <w:p w14:paraId="30FC205D" w14:textId="53724DE6" w:rsidR="000C044F" w:rsidRDefault="000C044F">
      <w:pPr>
        <w:jc w:val="center"/>
        <w:rPr>
          <w:sz w:val="22"/>
          <w:szCs w:val="22"/>
        </w:rPr>
      </w:pPr>
    </w:p>
    <w:p w14:paraId="632360A5" w14:textId="5F3F8FF4" w:rsidR="000C044F" w:rsidRDefault="000C044F">
      <w:pPr>
        <w:jc w:val="center"/>
        <w:rPr>
          <w:sz w:val="22"/>
          <w:szCs w:val="22"/>
        </w:rPr>
      </w:pPr>
    </w:p>
    <w:p w14:paraId="025A0652" w14:textId="60B32D18" w:rsidR="000C044F" w:rsidRDefault="003101F5" w:rsidP="000C044F">
      <w:pPr>
        <w:jc w:val="center"/>
        <w:rPr>
          <w:sz w:val="22"/>
          <w:szCs w:val="22"/>
        </w:rPr>
      </w:pPr>
      <w:sdt>
        <w:sdtPr>
          <w:tag w:val="goog_rdk_3"/>
          <w:id w:val="-2012680570"/>
        </w:sdtPr>
        <w:sdtEndPr/>
        <w:sdtContent>
          <w:r w:rsidR="000C044F">
            <w:t>II</w:t>
          </w:r>
        </w:sdtContent>
      </w:sdt>
      <w:r w:rsidR="000C044F">
        <w:rPr>
          <w:sz w:val="22"/>
          <w:szCs w:val="22"/>
        </w:rPr>
        <w:t xml:space="preserve"> PANEL </w:t>
      </w:r>
    </w:p>
    <w:p w14:paraId="52B1245F" w14:textId="6DEF6F93" w:rsidR="000C044F" w:rsidRDefault="00AF5411" w:rsidP="000C044F">
      <w:pPr>
        <w:tabs>
          <w:tab w:val="left" w:pos="2820"/>
        </w:tabs>
        <w:ind w:left="2865" w:hanging="2865"/>
        <w:jc w:val="center"/>
        <w:rPr>
          <w:sz w:val="22"/>
          <w:szCs w:val="22"/>
        </w:rPr>
      </w:pPr>
      <w:r>
        <w:rPr>
          <w:sz w:val="22"/>
          <w:szCs w:val="22"/>
        </w:rPr>
        <w:t>Institucionalni odgovor na seksualno nasilje</w:t>
      </w:r>
    </w:p>
    <w:p w14:paraId="6ACC8ABF" w14:textId="43F39FB9" w:rsidR="000C044F" w:rsidRDefault="000C044F">
      <w:pPr>
        <w:jc w:val="center"/>
        <w:rPr>
          <w:sz w:val="22"/>
          <w:szCs w:val="22"/>
        </w:rPr>
      </w:pPr>
    </w:p>
    <w:p w14:paraId="74434A0E" w14:textId="77777777" w:rsidR="000C044F" w:rsidRDefault="000C044F">
      <w:pPr>
        <w:jc w:val="center"/>
        <w:rPr>
          <w:sz w:val="22"/>
          <w:szCs w:val="22"/>
        </w:rPr>
      </w:pPr>
    </w:p>
    <w:p w14:paraId="00000015" w14:textId="77777777" w:rsidR="005B33DF" w:rsidRDefault="005B33DF">
      <w:pPr>
        <w:jc w:val="center"/>
        <w:rPr>
          <w:sz w:val="22"/>
          <w:szCs w:val="22"/>
        </w:rPr>
      </w:pPr>
    </w:p>
    <w:p w14:paraId="0A8C58B0" w14:textId="262D4858" w:rsidR="00C9377A" w:rsidRDefault="004906E1" w:rsidP="000F7385">
      <w:pPr>
        <w:ind w:left="2880" w:hanging="2880"/>
        <w:rPr>
          <w:i/>
          <w:sz w:val="22"/>
          <w:szCs w:val="22"/>
        </w:rPr>
      </w:pPr>
      <w:r>
        <w:rPr>
          <w:sz w:val="22"/>
          <w:szCs w:val="22"/>
        </w:rPr>
        <w:t>1</w:t>
      </w:r>
      <w:r w:rsidR="000C044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</w:t>
      </w:r>
      <w:r w:rsidR="000C044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ab/>
      </w:r>
      <w:r w:rsidR="00B41CDB">
        <w:rPr>
          <w:sz w:val="22"/>
          <w:szCs w:val="22"/>
        </w:rPr>
        <w:t>Da li krivični zakoni u BiH pružaju dovoljnu zaštitu žrtvama seksualnog nasilja?</w:t>
      </w:r>
      <w:r w:rsidR="00B41CDB">
        <w:rPr>
          <w:sz w:val="22"/>
          <w:szCs w:val="22"/>
        </w:rPr>
        <w:br/>
      </w:r>
      <w:proofErr w:type="spellStart"/>
      <w:r w:rsidR="00C9377A">
        <w:rPr>
          <w:i/>
          <w:sz w:val="22"/>
          <w:szCs w:val="22"/>
        </w:rPr>
        <w:t>Armela</w:t>
      </w:r>
      <w:proofErr w:type="spellEnd"/>
      <w:r w:rsidR="00C9377A">
        <w:rPr>
          <w:i/>
          <w:sz w:val="22"/>
          <w:szCs w:val="22"/>
        </w:rPr>
        <w:t xml:space="preserve"> </w:t>
      </w:r>
      <w:proofErr w:type="spellStart"/>
      <w:r w:rsidR="00C9377A">
        <w:rPr>
          <w:i/>
          <w:sz w:val="22"/>
          <w:szCs w:val="22"/>
        </w:rPr>
        <w:t>Ramić</w:t>
      </w:r>
      <w:proofErr w:type="spellEnd"/>
      <w:r w:rsidR="00C9377A">
        <w:rPr>
          <w:i/>
          <w:sz w:val="22"/>
          <w:szCs w:val="22"/>
        </w:rPr>
        <w:t>, advokatica</w:t>
      </w:r>
    </w:p>
    <w:p w14:paraId="79A659B0" w14:textId="532DEEE3" w:rsidR="00C9377A" w:rsidRDefault="00C9377A" w:rsidP="000F7385">
      <w:pPr>
        <w:ind w:left="2880" w:hanging="288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Advokatski ured Ramić</w:t>
      </w:r>
      <w:bookmarkStart w:id="2" w:name="_GoBack"/>
      <w:bookmarkEnd w:id="2"/>
    </w:p>
    <w:p w14:paraId="00000017" w14:textId="4533093E" w:rsidR="005B33DF" w:rsidRDefault="00C9377A" w:rsidP="000F7385">
      <w:pPr>
        <w:ind w:left="2880" w:hanging="288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FD3BDD">
        <w:rPr>
          <w:i/>
          <w:sz w:val="22"/>
          <w:szCs w:val="22"/>
        </w:rPr>
        <w:t xml:space="preserve"> </w:t>
      </w:r>
      <w:r w:rsidR="004906E1">
        <w:rPr>
          <w:sz w:val="22"/>
          <w:szCs w:val="22"/>
        </w:rPr>
        <w:br/>
      </w:r>
      <w:r w:rsidR="004906E1">
        <w:rPr>
          <w:i/>
          <w:sz w:val="22"/>
          <w:szCs w:val="22"/>
        </w:rPr>
        <w:br/>
      </w:r>
    </w:p>
    <w:p w14:paraId="00000018" w14:textId="1A9BD9D1" w:rsidR="005B33DF" w:rsidRDefault="004906E1">
      <w:pPr>
        <w:ind w:left="2880" w:hanging="2880"/>
        <w:rPr>
          <w:i/>
          <w:sz w:val="22"/>
          <w:szCs w:val="22"/>
        </w:rPr>
      </w:pPr>
      <w:r>
        <w:rPr>
          <w:sz w:val="22"/>
          <w:szCs w:val="22"/>
        </w:rPr>
        <w:t>1</w:t>
      </w:r>
      <w:r w:rsidR="000C044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11:</w:t>
      </w:r>
      <w:r w:rsidR="001748E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 w:rsidR="00B41CDB">
        <w:rPr>
          <w:sz w:val="22"/>
          <w:szCs w:val="22"/>
        </w:rPr>
        <w:t xml:space="preserve">Koji su to međunarodni standardi koje BiH treba ispoštovati kada je u pitanju prevencija seksualnog nasilja? </w:t>
      </w:r>
      <w:r w:rsidR="00B41CDB">
        <w:rPr>
          <w:sz w:val="22"/>
          <w:szCs w:val="22"/>
        </w:rPr>
        <w:br/>
      </w:r>
      <w:proofErr w:type="spellStart"/>
      <w:r w:rsidR="00B41CDB" w:rsidRPr="00B41CDB">
        <w:rPr>
          <w:i/>
          <w:sz w:val="22"/>
          <w:szCs w:val="22"/>
        </w:rPr>
        <w:t>Fedra</w:t>
      </w:r>
      <w:proofErr w:type="spellEnd"/>
      <w:r w:rsidR="00B41CDB" w:rsidRPr="00B41CDB">
        <w:rPr>
          <w:i/>
          <w:sz w:val="22"/>
          <w:szCs w:val="22"/>
        </w:rPr>
        <w:t xml:space="preserve"> </w:t>
      </w:r>
      <w:proofErr w:type="spellStart"/>
      <w:r w:rsidR="00B41CDB" w:rsidRPr="00B41CDB">
        <w:rPr>
          <w:i/>
          <w:sz w:val="22"/>
          <w:szCs w:val="22"/>
        </w:rPr>
        <w:t>Idžaković</w:t>
      </w:r>
      <w:proofErr w:type="spellEnd"/>
      <w:r w:rsidR="00B41CDB">
        <w:rPr>
          <w:i/>
          <w:sz w:val="22"/>
          <w:szCs w:val="22"/>
        </w:rPr>
        <w:t>, programska koordinatorica</w:t>
      </w:r>
      <w:r w:rsidR="00B41CDB">
        <w:rPr>
          <w:b/>
          <w:sz w:val="22"/>
          <w:szCs w:val="22"/>
        </w:rPr>
        <w:t xml:space="preserve">  </w:t>
      </w:r>
      <w:r w:rsidR="00B41CDB">
        <w:rPr>
          <w:b/>
          <w:sz w:val="22"/>
          <w:szCs w:val="22"/>
        </w:rPr>
        <w:br/>
      </w:r>
      <w:r w:rsidR="00B41CDB">
        <w:rPr>
          <w:i/>
          <w:sz w:val="22"/>
          <w:szCs w:val="22"/>
        </w:rPr>
        <w:t xml:space="preserve">UN </w:t>
      </w:r>
      <w:proofErr w:type="spellStart"/>
      <w:r w:rsidR="00B41CDB">
        <w:rPr>
          <w:i/>
          <w:sz w:val="22"/>
          <w:szCs w:val="22"/>
        </w:rPr>
        <w:t>Women</w:t>
      </w:r>
      <w:proofErr w:type="spellEnd"/>
      <w:r w:rsidR="00B41CDB">
        <w:rPr>
          <w:i/>
          <w:sz w:val="22"/>
          <w:szCs w:val="22"/>
        </w:rPr>
        <w:t xml:space="preserve"> </w:t>
      </w:r>
    </w:p>
    <w:p w14:paraId="00000019" w14:textId="77777777" w:rsidR="005B33DF" w:rsidRDefault="005B33DF">
      <w:pPr>
        <w:ind w:left="5760" w:hanging="2880"/>
        <w:rPr>
          <w:sz w:val="22"/>
          <w:szCs w:val="22"/>
        </w:rPr>
      </w:pPr>
    </w:p>
    <w:p w14:paraId="0000001B" w14:textId="4AC81D70" w:rsidR="005B33DF" w:rsidRDefault="005B33DF">
      <w:pPr>
        <w:ind w:left="5760" w:hanging="2880"/>
        <w:rPr>
          <w:sz w:val="22"/>
          <w:szCs w:val="22"/>
        </w:rPr>
      </w:pPr>
    </w:p>
    <w:p w14:paraId="47DE25DD" w14:textId="2C7B8522" w:rsidR="00B41CDB" w:rsidRDefault="004906E1" w:rsidP="00B41CDB">
      <w:pPr>
        <w:rPr>
          <w:sz w:val="22"/>
          <w:szCs w:val="22"/>
        </w:rPr>
      </w:pPr>
      <w:r>
        <w:rPr>
          <w:sz w:val="22"/>
          <w:szCs w:val="22"/>
        </w:rPr>
        <w:t>11:</w:t>
      </w:r>
      <w:r w:rsidR="001748E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</w:t>
      </w:r>
      <w:r w:rsidR="001748E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 </w:t>
      </w:r>
      <w:r w:rsidR="00B41CDB">
        <w:rPr>
          <w:sz w:val="22"/>
          <w:szCs w:val="22"/>
        </w:rPr>
        <w:tab/>
      </w:r>
      <w:r w:rsidR="00B41CDB">
        <w:rPr>
          <w:sz w:val="22"/>
          <w:szCs w:val="22"/>
        </w:rPr>
        <w:tab/>
        <w:t xml:space="preserve">Uloga  Agencije i Odbora za praćenje i izvještavanje po </w:t>
      </w:r>
    </w:p>
    <w:p w14:paraId="0000001C" w14:textId="7B0D5D7A" w:rsidR="005B33DF" w:rsidRDefault="00B41CDB" w:rsidP="00B41CDB">
      <w:pPr>
        <w:tabs>
          <w:tab w:val="left" w:pos="2820"/>
        </w:tabs>
        <w:ind w:left="2865" w:hanging="28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Istanbulskoj konvenciji i femicidu u BiH</w:t>
      </w:r>
      <w:r>
        <w:rPr>
          <w:b/>
          <w:sz w:val="22"/>
          <w:szCs w:val="22"/>
        </w:rPr>
        <w:t xml:space="preserve"> </w:t>
      </w:r>
      <w:r w:rsidR="004906E1">
        <w:rPr>
          <w:b/>
          <w:sz w:val="22"/>
          <w:szCs w:val="22"/>
        </w:rPr>
        <w:br/>
      </w:r>
      <w:r w:rsidRPr="00B41CDB">
        <w:rPr>
          <w:i/>
          <w:sz w:val="22"/>
          <w:szCs w:val="22"/>
        </w:rPr>
        <w:t>Saša Leskovac</w:t>
      </w:r>
      <w:r>
        <w:rPr>
          <w:i/>
          <w:sz w:val="22"/>
          <w:szCs w:val="22"/>
        </w:rPr>
        <w:t>, stručni savjetnik</w:t>
      </w:r>
      <w:r>
        <w:rPr>
          <w:b/>
          <w:sz w:val="22"/>
          <w:szCs w:val="22"/>
        </w:rPr>
        <w:br/>
      </w:r>
      <w:r>
        <w:rPr>
          <w:i/>
          <w:sz w:val="22"/>
          <w:szCs w:val="22"/>
        </w:rPr>
        <w:t xml:space="preserve">Ministarstvo za ljudska prava i izbjeglice BiH - Agencija za ravnopravnost spolova BiH </w:t>
      </w:r>
      <w:r w:rsidR="004906E1">
        <w:rPr>
          <w:i/>
          <w:sz w:val="22"/>
          <w:szCs w:val="22"/>
        </w:rPr>
        <w:br/>
      </w:r>
      <w:r w:rsidR="004906E1">
        <w:rPr>
          <w:i/>
          <w:sz w:val="22"/>
          <w:szCs w:val="22"/>
        </w:rPr>
        <w:br/>
      </w:r>
    </w:p>
    <w:p w14:paraId="0000001E" w14:textId="012ECA23" w:rsidR="005B33DF" w:rsidRDefault="004906E1">
      <w:pPr>
        <w:tabs>
          <w:tab w:val="left" w:pos="2820"/>
        </w:tabs>
        <w:ind w:left="2865" w:hanging="2865"/>
        <w:rPr>
          <w:sz w:val="22"/>
          <w:szCs w:val="22"/>
        </w:rPr>
      </w:pPr>
      <w:r>
        <w:rPr>
          <w:sz w:val="22"/>
          <w:szCs w:val="22"/>
        </w:rPr>
        <w:t>1</w:t>
      </w:r>
      <w:r w:rsidR="001748E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</w:t>
      </w:r>
      <w:r w:rsidR="000C044F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  <w:t xml:space="preserve"> </w:t>
      </w:r>
      <w:r w:rsidR="00B41CDB">
        <w:rPr>
          <w:sz w:val="22"/>
          <w:szCs w:val="22"/>
        </w:rPr>
        <w:t>Obaveza BiH da uskladi zakone sa Istanbulskom konvencijom i izazovi u radu na unapređenju zakona</w:t>
      </w:r>
      <w:r>
        <w:rPr>
          <w:i/>
          <w:sz w:val="22"/>
          <w:szCs w:val="22"/>
        </w:rPr>
        <w:br/>
      </w:r>
      <w:proofErr w:type="spellStart"/>
      <w:r w:rsidR="00B41CDB" w:rsidRPr="00B41CDB">
        <w:rPr>
          <w:i/>
          <w:sz w:val="22"/>
          <w:szCs w:val="22"/>
        </w:rPr>
        <w:t>Nasiha</w:t>
      </w:r>
      <w:proofErr w:type="spellEnd"/>
      <w:r w:rsidR="00B41CDB" w:rsidRPr="00B41CDB">
        <w:rPr>
          <w:i/>
          <w:sz w:val="22"/>
          <w:szCs w:val="22"/>
        </w:rPr>
        <w:t xml:space="preserve"> Pozder,</w:t>
      </w:r>
      <w:r w:rsidR="00B41CDB">
        <w:rPr>
          <w:b/>
          <w:sz w:val="22"/>
          <w:szCs w:val="22"/>
        </w:rPr>
        <w:t xml:space="preserve"> </w:t>
      </w:r>
      <w:r w:rsidR="00B41CDB">
        <w:rPr>
          <w:i/>
          <w:sz w:val="22"/>
          <w:szCs w:val="22"/>
        </w:rPr>
        <w:t>parlamentarka</w:t>
      </w:r>
      <w:r w:rsidR="00B41CDB">
        <w:rPr>
          <w:i/>
          <w:sz w:val="22"/>
          <w:szCs w:val="22"/>
        </w:rPr>
        <w:br/>
        <w:t>Predstavnički dom Parlamenta Federacije BiH</w:t>
      </w:r>
      <w:r>
        <w:rPr>
          <w:i/>
          <w:sz w:val="22"/>
          <w:szCs w:val="22"/>
        </w:rPr>
        <w:br/>
      </w:r>
    </w:p>
    <w:p w14:paraId="0000001F" w14:textId="77777777" w:rsidR="005B33DF" w:rsidRDefault="005B33DF">
      <w:pPr>
        <w:tabs>
          <w:tab w:val="left" w:pos="2820"/>
        </w:tabs>
        <w:ind w:left="2865" w:hanging="2865"/>
        <w:rPr>
          <w:sz w:val="22"/>
          <w:szCs w:val="22"/>
        </w:rPr>
      </w:pPr>
    </w:p>
    <w:p w14:paraId="00000020" w14:textId="7CA9AEEC" w:rsidR="005B33DF" w:rsidRDefault="004906E1">
      <w:pPr>
        <w:tabs>
          <w:tab w:val="left" w:pos="2820"/>
        </w:tabs>
        <w:ind w:left="2865" w:hanging="2865"/>
        <w:rPr>
          <w:sz w:val="22"/>
          <w:szCs w:val="22"/>
        </w:rPr>
      </w:pPr>
      <w:r>
        <w:rPr>
          <w:sz w:val="22"/>
          <w:szCs w:val="22"/>
        </w:rPr>
        <w:t>1</w:t>
      </w:r>
      <w:r w:rsidR="000C044F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– 1</w:t>
      </w:r>
      <w:r w:rsidR="000C044F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748E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  <w:t xml:space="preserve"> </w:t>
      </w:r>
      <w:r>
        <w:rPr>
          <w:sz w:val="22"/>
          <w:szCs w:val="22"/>
        </w:rPr>
        <w:t>Diskusija</w:t>
      </w:r>
    </w:p>
    <w:p w14:paraId="00000021" w14:textId="77777777" w:rsidR="005B33DF" w:rsidRDefault="005B33DF">
      <w:pPr>
        <w:tabs>
          <w:tab w:val="left" w:pos="2820"/>
        </w:tabs>
        <w:ind w:left="2865" w:hanging="2865"/>
        <w:jc w:val="center"/>
        <w:rPr>
          <w:sz w:val="22"/>
          <w:szCs w:val="22"/>
        </w:rPr>
      </w:pPr>
    </w:p>
    <w:p w14:paraId="00000022" w14:textId="63DC2617" w:rsidR="005B33DF" w:rsidRDefault="004906E1">
      <w:pPr>
        <w:tabs>
          <w:tab w:val="left" w:pos="2820"/>
        </w:tabs>
        <w:ind w:left="2865" w:hanging="2865"/>
        <w:rPr>
          <w:sz w:val="22"/>
          <w:szCs w:val="22"/>
        </w:rPr>
      </w:pPr>
      <w:r>
        <w:rPr>
          <w:sz w:val="22"/>
          <w:szCs w:val="22"/>
        </w:rPr>
        <w:t>12:</w:t>
      </w:r>
      <w:r w:rsidR="001748E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13:</w:t>
      </w:r>
      <w:r w:rsidR="001748E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h</w:t>
      </w:r>
      <w:r>
        <w:rPr>
          <w:sz w:val="22"/>
          <w:szCs w:val="22"/>
          <w:vertAlign w:val="superscript"/>
        </w:rPr>
        <w:tab/>
        <w:t xml:space="preserve"> </w:t>
      </w:r>
      <w:r w:rsidR="001748E5">
        <w:rPr>
          <w:sz w:val="22"/>
          <w:szCs w:val="22"/>
        </w:rPr>
        <w:t>Ručak</w:t>
      </w:r>
    </w:p>
    <w:p w14:paraId="00000023" w14:textId="77777777" w:rsidR="005B33DF" w:rsidRDefault="005B33DF">
      <w:pPr>
        <w:tabs>
          <w:tab w:val="left" w:pos="2820"/>
        </w:tabs>
        <w:ind w:left="2865" w:hanging="2865"/>
        <w:rPr>
          <w:sz w:val="22"/>
          <w:szCs w:val="22"/>
        </w:rPr>
      </w:pPr>
    </w:p>
    <w:p w14:paraId="00000024" w14:textId="77777777" w:rsidR="005B33DF" w:rsidRDefault="005B33DF">
      <w:pPr>
        <w:tabs>
          <w:tab w:val="left" w:pos="2820"/>
        </w:tabs>
        <w:ind w:left="2865" w:hanging="2865"/>
        <w:rPr>
          <w:sz w:val="22"/>
          <w:szCs w:val="22"/>
        </w:rPr>
      </w:pPr>
    </w:p>
    <w:p w14:paraId="0000003A" w14:textId="77777777" w:rsidR="005B33DF" w:rsidRDefault="004906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</w:t>
      </w:r>
    </w:p>
    <w:p w14:paraId="0000003B" w14:textId="3283B811" w:rsidR="005B33DF" w:rsidRDefault="004906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Moderator</w:t>
      </w:r>
      <w:r w:rsidR="00FD3BDD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FD3BDD">
        <w:rPr>
          <w:i/>
          <w:sz w:val="22"/>
          <w:szCs w:val="22"/>
        </w:rPr>
        <w:t>Darko Pandurević</w:t>
      </w:r>
    </w:p>
    <w:p w14:paraId="0000003C" w14:textId="77777777" w:rsidR="005B33DF" w:rsidRDefault="005B33DF"/>
    <w:sectPr w:rsidR="005B33DF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6DA2" w14:textId="77777777" w:rsidR="003101F5" w:rsidRDefault="003101F5">
      <w:r>
        <w:separator/>
      </w:r>
    </w:p>
  </w:endnote>
  <w:endnote w:type="continuationSeparator" w:id="0">
    <w:p w14:paraId="06A7BCA0" w14:textId="77777777" w:rsidR="003101F5" w:rsidRDefault="0031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064F" w14:textId="77777777" w:rsidR="003101F5" w:rsidRDefault="003101F5">
      <w:r>
        <w:separator/>
      </w:r>
    </w:p>
  </w:footnote>
  <w:footnote w:type="continuationSeparator" w:id="0">
    <w:p w14:paraId="22DDDD66" w14:textId="77777777" w:rsidR="003101F5" w:rsidRDefault="0031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5B33DF" w:rsidRDefault="004906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D471BE" wp14:editId="4C1C37DA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2657475" cy="847090"/>
          <wp:effectExtent l="0" t="0" r="0" b="0"/>
          <wp:wrapTopAndBottom distT="0" distB="0"/>
          <wp:docPr id="3" name="image2.jpg" descr="\\192.168.22.252\soc administracija\SOC administracija\Logotipi\Sweden\Vecotr logo Svedska Sverige-page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192.168.22.252\soc administracija\SOC administracija\Logotipi\Sweden\Vecotr logo Svedska Sverige-page-0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977804" wp14:editId="5AE418C7">
          <wp:simplePos x="0" y="0"/>
          <wp:positionH relativeFrom="column">
            <wp:posOffset>3638550</wp:posOffset>
          </wp:positionH>
          <wp:positionV relativeFrom="paragraph">
            <wp:posOffset>162758</wp:posOffset>
          </wp:positionV>
          <wp:extent cx="1963876" cy="854075"/>
          <wp:effectExtent l="0" t="0" r="0" b="0"/>
          <wp:wrapTopAndBottom distT="0" distB="0"/>
          <wp:docPr id="4" name="image1.jpg" descr="\\192.168.22.252\soc administracija\SOC administracija\Logotipi\SOC logo\SO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92.168.22.252\soc administracija\SOC administracija\Logotipi\SOC logo\SOC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876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DQ2MbYwNTWztDBU0lEKTi0uzszPAykwqwUAjeM7USwAAAA="/>
  </w:docVars>
  <w:rsids>
    <w:rsidRoot w:val="005B33DF"/>
    <w:rsid w:val="000568BA"/>
    <w:rsid w:val="00070A53"/>
    <w:rsid w:val="000A3D30"/>
    <w:rsid w:val="000C044F"/>
    <w:rsid w:val="000F7385"/>
    <w:rsid w:val="00134BF6"/>
    <w:rsid w:val="001648F9"/>
    <w:rsid w:val="001748E5"/>
    <w:rsid w:val="00261D3D"/>
    <w:rsid w:val="002A538A"/>
    <w:rsid w:val="003101F5"/>
    <w:rsid w:val="003633C8"/>
    <w:rsid w:val="0040034F"/>
    <w:rsid w:val="00410732"/>
    <w:rsid w:val="004906E1"/>
    <w:rsid w:val="004F5335"/>
    <w:rsid w:val="0056327C"/>
    <w:rsid w:val="00585378"/>
    <w:rsid w:val="005B33DF"/>
    <w:rsid w:val="006536F2"/>
    <w:rsid w:val="0077117A"/>
    <w:rsid w:val="007D3BD7"/>
    <w:rsid w:val="007F17AB"/>
    <w:rsid w:val="00805E58"/>
    <w:rsid w:val="00843765"/>
    <w:rsid w:val="00885095"/>
    <w:rsid w:val="009032B5"/>
    <w:rsid w:val="00967CB1"/>
    <w:rsid w:val="009A36AD"/>
    <w:rsid w:val="00A0478E"/>
    <w:rsid w:val="00A20AC8"/>
    <w:rsid w:val="00A47FEB"/>
    <w:rsid w:val="00AC1D93"/>
    <w:rsid w:val="00AF5411"/>
    <w:rsid w:val="00B228B8"/>
    <w:rsid w:val="00B41CDB"/>
    <w:rsid w:val="00B67181"/>
    <w:rsid w:val="00C800C8"/>
    <w:rsid w:val="00C9377A"/>
    <w:rsid w:val="00D60E4E"/>
    <w:rsid w:val="00D92122"/>
    <w:rsid w:val="00E058F0"/>
    <w:rsid w:val="00E627CB"/>
    <w:rsid w:val="00F16984"/>
    <w:rsid w:val="00FD0A9A"/>
    <w:rsid w:val="00FD3BDD"/>
    <w:rsid w:val="00FE3296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DA8"/>
  <w15:docId w15:val="{C7C08B7C-1495-4E88-95F0-C240D64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741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41D7"/>
  </w:style>
  <w:style w:type="paragraph" w:styleId="Footer">
    <w:name w:val="footer"/>
    <w:basedOn w:val="Normal"/>
    <w:link w:val="FooterChar"/>
    <w:uiPriority w:val="99"/>
    <w:unhideWhenUsed/>
    <w:rsid w:val="00D741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1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AzEnRsz4UfwmX22VmCu1qeOJQ==">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Dizdar</dc:creator>
  <cp:lastModifiedBy>Dizdar</cp:lastModifiedBy>
  <cp:revision>30</cp:revision>
  <dcterms:created xsi:type="dcterms:W3CDTF">2021-09-09T10:21:00Z</dcterms:created>
  <dcterms:modified xsi:type="dcterms:W3CDTF">2022-02-25T08:45:00Z</dcterms:modified>
</cp:coreProperties>
</file>